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1E8DC" w14:textId="42AEF896" w:rsidR="00A55D26" w:rsidRDefault="009B7F49" w:rsidP="009B7F49">
      <w:pPr>
        <w:spacing w:after="0" w:line="240" w:lineRule="auto"/>
        <w:jc w:val="right"/>
        <w:rPr>
          <w:b/>
          <w:bCs/>
        </w:rPr>
      </w:pPr>
      <w:r w:rsidRPr="006C28DA">
        <w:rPr>
          <w:noProof/>
        </w:rPr>
        <w:drawing>
          <wp:inline distT="0" distB="0" distL="0" distR="0" wp14:anchorId="4D837B51" wp14:editId="481EB0AF">
            <wp:extent cx="2023856" cy="451976"/>
            <wp:effectExtent l="0" t="0" r="0" b="5715"/>
            <wp:docPr id="1277683397" name="Picture 1277683397" descr="A blue and black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A7A9F50-89DD-481D-B2E6-6B02534DDBE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899643" name="Picture 1" descr="A blue and black logo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57947" cy="459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83EAF" w14:textId="118ABA09" w:rsidR="00855A36" w:rsidRDefault="001023C8" w:rsidP="00A55D26">
      <w:pPr>
        <w:spacing w:after="0" w:line="240" w:lineRule="auto"/>
        <w:rPr>
          <w:b/>
          <w:bCs/>
          <w:sz w:val="36"/>
          <w:szCs w:val="36"/>
        </w:rPr>
      </w:pPr>
      <w:r w:rsidRPr="00685C3B">
        <w:rPr>
          <w:b/>
          <w:bCs/>
          <w:sz w:val="36"/>
          <w:szCs w:val="36"/>
        </w:rPr>
        <w:t>S</w:t>
      </w:r>
      <w:r w:rsidR="00855A36" w:rsidRPr="00685C3B">
        <w:rPr>
          <w:b/>
          <w:bCs/>
          <w:sz w:val="36"/>
          <w:szCs w:val="36"/>
        </w:rPr>
        <w:t xml:space="preserve">peed enforcement </w:t>
      </w:r>
      <w:r w:rsidRPr="00685C3B">
        <w:rPr>
          <w:b/>
          <w:bCs/>
          <w:sz w:val="36"/>
          <w:szCs w:val="36"/>
        </w:rPr>
        <w:t>in London</w:t>
      </w:r>
    </w:p>
    <w:p w14:paraId="51717EB6" w14:textId="7A7CD3BC" w:rsidR="00522386" w:rsidRPr="00551282" w:rsidRDefault="00522386" w:rsidP="00A55D26">
      <w:pPr>
        <w:spacing w:after="0" w:line="240" w:lineRule="auto"/>
        <w:rPr>
          <w:b/>
          <w:bCs/>
          <w:sz w:val="32"/>
          <w:szCs w:val="32"/>
        </w:rPr>
      </w:pPr>
      <w:r w:rsidRPr="00551282">
        <w:rPr>
          <w:b/>
          <w:bCs/>
          <w:sz w:val="32"/>
          <w:szCs w:val="32"/>
        </w:rPr>
        <w:t xml:space="preserve">AVZ </w:t>
      </w:r>
      <w:r w:rsidR="008F5E0D">
        <w:rPr>
          <w:b/>
          <w:bCs/>
          <w:sz w:val="32"/>
          <w:szCs w:val="32"/>
        </w:rPr>
        <w:t>update</w:t>
      </w:r>
    </w:p>
    <w:p w14:paraId="65807E7D" w14:textId="7181A080" w:rsidR="001023C8" w:rsidRPr="006D3069" w:rsidRDefault="006B3777" w:rsidP="00A55D26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</w:t>
      </w:r>
      <w:r w:rsidR="00DB49FC">
        <w:rPr>
          <w:b/>
          <w:bCs/>
          <w:sz w:val="28"/>
          <w:szCs w:val="28"/>
        </w:rPr>
        <w:t xml:space="preserve"> </w:t>
      </w:r>
      <w:r w:rsidR="00522386">
        <w:rPr>
          <w:b/>
          <w:bCs/>
          <w:sz w:val="28"/>
          <w:szCs w:val="28"/>
        </w:rPr>
        <w:t>Ju</w:t>
      </w:r>
      <w:r w:rsidR="005775BA">
        <w:rPr>
          <w:b/>
          <w:bCs/>
          <w:sz w:val="28"/>
          <w:szCs w:val="28"/>
        </w:rPr>
        <w:t>ly</w:t>
      </w:r>
      <w:r w:rsidR="006D3069" w:rsidRPr="006D3069">
        <w:rPr>
          <w:b/>
          <w:bCs/>
          <w:sz w:val="28"/>
          <w:szCs w:val="28"/>
        </w:rPr>
        <w:t xml:space="preserve"> 2026</w:t>
      </w:r>
    </w:p>
    <w:p w14:paraId="367395A7" w14:textId="77777777" w:rsidR="008622DF" w:rsidRDefault="008622DF" w:rsidP="00A55D26">
      <w:pPr>
        <w:spacing w:after="0" w:line="240" w:lineRule="auto"/>
        <w:rPr>
          <w:b/>
          <w:bCs/>
          <w:sz w:val="22"/>
          <w:szCs w:val="22"/>
        </w:rPr>
      </w:pPr>
    </w:p>
    <w:p w14:paraId="58B86054" w14:textId="58C4261D" w:rsidR="008622DF" w:rsidRPr="006D3069" w:rsidRDefault="001E439E" w:rsidP="00A55D26">
      <w:pPr>
        <w:spacing w:after="0" w:line="240" w:lineRule="auto"/>
        <w:rPr>
          <w:b/>
          <w:bCs/>
        </w:rPr>
      </w:pPr>
      <w:r>
        <w:rPr>
          <w:b/>
          <w:bCs/>
        </w:rPr>
        <w:t>K</w:t>
      </w:r>
      <w:r w:rsidR="009B1F2C" w:rsidRPr="006D3069">
        <w:rPr>
          <w:b/>
          <w:bCs/>
        </w:rPr>
        <w:t>ey points</w:t>
      </w:r>
    </w:p>
    <w:p w14:paraId="3DCE5B64" w14:textId="7F299D34" w:rsidR="00D01D6A" w:rsidRDefault="009B1F2C" w:rsidP="006D3069">
      <w:pPr>
        <w:pStyle w:val="ListParagraph"/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6D3069">
        <w:rPr>
          <w:sz w:val="22"/>
          <w:szCs w:val="22"/>
        </w:rPr>
        <w:t xml:space="preserve">Speed enforcement in London has </w:t>
      </w:r>
      <w:r w:rsidR="00A40708">
        <w:rPr>
          <w:sz w:val="22"/>
          <w:szCs w:val="22"/>
        </w:rPr>
        <w:t>soared</w:t>
      </w:r>
      <w:r w:rsidRPr="006D3069">
        <w:rPr>
          <w:sz w:val="22"/>
          <w:szCs w:val="22"/>
        </w:rPr>
        <w:t xml:space="preserve"> in </w:t>
      </w:r>
      <w:r w:rsidR="008B5DC9" w:rsidRPr="006D3069">
        <w:rPr>
          <w:sz w:val="22"/>
          <w:szCs w:val="22"/>
        </w:rPr>
        <w:t>recent years</w:t>
      </w:r>
      <w:r w:rsidR="007F7E06">
        <w:rPr>
          <w:sz w:val="22"/>
          <w:szCs w:val="22"/>
        </w:rPr>
        <w:t>, reaching 821k in 2024 according to</w:t>
      </w:r>
      <w:r w:rsidR="009D313D">
        <w:rPr>
          <w:sz w:val="22"/>
          <w:szCs w:val="22"/>
        </w:rPr>
        <w:t xml:space="preserve"> </w:t>
      </w:r>
      <w:hyperlink r:id="rId9" w:history="1">
        <w:r w:rsidR="009D313D" w:rsidRPr="00C5788C">
          <w:rPr>
            <w:rStyle w:val="Hyperlink"/>
            <w:sz w:val="22"/>
            <w:szCs w:val="22"/>
          </w:rPr>
          <w:t>the London Vision Zero Enforcement Dashboard</w:t>
        </w:r>
      </w:hyperlink>
      <w:r w:rsidR="009D313D">
        <w:rPr>
          <w:sz w:val="22"/>
          <w:szCs w:val="22"/>
        </w:rPr>
        <w:t xml:space="preserve"> (LVZED)</w:t>
      </w:r>
      <w:r w:rsidR="007F7E06">
        <w:rPr>
          <w:sz w:val="22"/>
          <w:szCs w:val="22"/>
        </w:rPr>
        <w:t xml:space="preserve">, which </w:t>
      </w:r>
      <w:r w:rsidR="005531B7">
        <w:rPr>
          <w:sz w:val="22"/>
          <w:szCs w:val="22"/>
        </w:rPr>
        <w:t>includes offences started and later cancelled</w:t>
      </w:r>
      <w:r w:rsidR="002976AE">
        <w:rPr>
          <w:sz w:val="22"/>
          <w:szCs w:val="22"/>
        </w:rPr>
        <w:t>.</w:t>
      </w:r>
      <w:r w:rsidR="00CE0634">
        <w:rPr>
          <w:sz w:val="22"/>
          <w:szCs w:val="22"/>
        </w:rPr>
        <w:t xml:space="preserve"> </w:t>
      </w:r>
    </w:p>
    <w:p w14:paraId="14BFB225" w14:textId="36815E1A" w:rsidR="009B1F2C" w:rsidRPr="006D3069" w:rsidRDefault="001D7E57" w:rsidP="006D3069">
      <w:pPr>
        <w:pStyle w:val="ListParagraph"/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I</w:t>
      </w:r>
      <w:r w:rsidR="00D01D6A">
        <w:rPr>
          <w:sz w:val="22"/>
          <w:szCs w:val="22"/>
        </w:rPr>
        <w:t xml:space="preserve">t has </w:t>
      </w:r>
      <w:r w:rsidR="00A90E97">
        <w:rPr>
          <w:sz w:val="22"/>
          <w:szCs w:val="22"/>
        </w:rPr>
        <w:t>risen fastest</w:t>
      </w:r>
      <w:r w:rsidR="008B5DC9" w:rsidRPr="006D3069">
        <w:rPr>
          <w:sz w:val="22"/>
          <w:szCs w:val="22"/>
        </w:rPr>
        <w:t xml:space="preserve"> on 20 mph roads</w:t>
      </w:r>
      <w:r w:rsidR="00D01D6A">
        <w:rPr>
          <w:sz w:val="22"/>
          <w:szCs w:val="22"/>
        </w:rPr>
        <w:t xml:space="preserve">—up </w:t>
      </w:r>
      <w:r w:rsidR="00357FE4">
        <w:rPr>
          <w:sz w:val="22"/>
          <w:szCs w:val="22"/>
        </w:rPr>
        <w:t>10</w:t>
      </w:r>
      <w:r w:rsidR="00895017">
        <w:rPr>
          <w:sz w:val="22"/>
          <w:szCs w:val="22"/>
        </w:rPr>
        <w:t xml:space="preserve">fold between 2018 and 2025, </w:t>
      </w:r>
      <w:r w:rsidR="00E85324">
        <w:rPr>
          <w:sz w:val="22"/>
          <w:szCs w:val="22"/>
        </w:rPr>
        <w:t xml:space="preserve">according to </w:t>
      </w:r>
      <w:r w:rsidR="005531B7">
        <w:rPr>
          <w:sz w:val="22"/>
          <w:szCs w:val="22"/>
        </w:rPr>
        <w:t>the LVZED</w:t>
      </w:r>
      <w:r w:rsidR="00CE0634">
        <w:rPr>
          <w:sz w:val="22"/>
          <w:szCs w:val="22"/>
        </w:rPr>
        <w:t>.</w:t>
      </w:r>
    </w:p>
    <w:p w14:paraId="4642E917" w14:textId="7EB934BD" w:rsidR="008B5DC9" w:rsidRPr="008F3882" w:rsidRDefault="00B9376B" w:rsidP="008F3882">
      <w:pPr>
        <w:pStyle w:val="ListParagraph"/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But </w:t>
      </w:r>
      <w:r w:rsidR="008B5DC9" w:rsidRPr="006D3069">
        <w:rPr>
          <w:sz w:val="22"/>
          <w:szCs w:val="22"/>
        </w:rPr>
        <w:t>London has a problem with cancelled speed</w:t>
      </w:r>
      <w:r w:rsidR="00B776C5" w:rsidRPr="006D3069">
        <w:rPr>
          <w:sz w:val="22"/>
          <w:szCs w:val="22"/>
        </w:rPr>
        <w:t>ing tickets</w:t>
      </w:r>
      <w:r w:rsidR="0041084A">
        <w:rPr>
          <w:sz w:val="22"/>
          <w:szCs w:val="22"/>
        </w:rPr>
        <w:t xml:space="preserve"> (40%)</w:t>
      </w:r>
      <w:r w:rsidR="00A636B7">
        <w:rPr>
          <w:sz w:val="22"/>
          <w:szCs w:val="22"/>
        </w:rPr>
        <w:t xml:space="preserve"> </w:t>
      </w:r>
      <w:r w:rsidR="00777732">
        <w:rPr>
          <w:sz w:val="22"/>
          <w:szCs w:val="22"/>
        </w:rPr>
        <w:t xml:space="preserve">and </w:t>
      </w:r>
      <w:r w:rsidR="00500C27">
        <w:rPr>
          <w:sz w:val="22"/>
          <w:szCs w:val="22"/>
        </w:rPr>
        <w:t xml:space="preserve">LVZED </w:t>
      </w:r>
      <w:r w:rsidR="00D33512">
        <w:rPr>
          <w:sz w:val="22"/>
          <w:szCs w:val="22"/>
        </w:rPr>
        <w:t xml:space="preserve">reports a decrease in speeding offences in </w:t>
      </w:r>
      <w:r w:rsidR="008F3882">
        <w:rPr>
          <w:sz w:val="22"/>
          <w:szCs w:val="22"/>
        </w:rPr>
        <w:t>2025</w:t>
      </w:r>
      <w:r w:rsidR="00D33512">
        <w:rPr>
          <w:sz w:val="22"/>
          <w:szCs w:val="22"/>
        </w:rPr>
        <w:t>.</w:t>
      </w:r>
    </w:p>
    <w:p w14:paraId="2E084F49" w14:textId="710F6703" w:rsidR="0036652E" w:rsidRDefault="0036652E" w:rsidP="006D3069">
      <w:pPr>
        <w:pStyle w:val="ListParagraph"/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Speed enforcement should </w:t>
      </w:r>
      <w:r w:rsidR="00D33512">
        <w:rPr>
          <w:sz w:val="22"/>
          <w:szCs w:val="22"/>
        </w:rPr>
        <w:t xml:space="preserve">be increasing </w:t>
      </w:r>
      <w:r>
        <w:rPr>
          <w:sz w:val="22"/>
          <w:szCs w:val="22"/>
        </w:rPr>
        <w:t xml:space="preserve">under the </w:t>
      </w:r>
      <w:hyperlink r:id="rId10" w:history="1">
        <w:r w:rsidRPr="00A11054">
          <w:rPr>
            <w:rStyle w:val="Hyperlink"/>
            <w:sz w:val="22"/>
            <w:szCs w:val="22"/>
          </w:rPr>
          <w:t>new London Vision Zero Action Plan 2.</w:t>
        </w:r>
      </w:hyperlink>
    </w:p>
    <w:p w14:paraId="6AD2C7D9" w14:textId="3D240897" w:rsidR="006D3069" w:rsidRDefault="0036652E" w:rsidP="0036652E">
      <w:pPr>
        <w:pStyle w:val="ListParagraph"/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And much more is needed. </w:t>
      </w:r>
      <w:r w:rsidR="0065513E">
        <w:rPr>
          <w:sz w:val="22"/>
          <w:szCs w:val="22"/>
        </w:rPr>
        <w:t xml:space="preserve">When compared with other police services, on </w:t>
      </w:r>
      <w:r w:rsidR="00DA25AB">
        <w:rPr>
          <w:sz w:val="22"/>
          <w:szCs w:val="22"/>
        </w:rPr>
        <w:t>the number of speeding offences</w:t>
      </w:r>
      <w:r w:rsidR="0065513E">
        <w:rPr>
          <w:sz w:val="22"/>
          <w:szCs w:val="22"/>
        </w:rPr>
        <w:t xml:space="preserve"> per Killed and Seriously Injured </w:t>
      </w:r>
      <w:r w:rsidR="0046498B">
        <w:rPr>
          <w:sz w:val="22"/>
          <w:szCs w:val="22"/>
        </w:rPr>
        <w:t>(KSI)</w:t>
      </w:r>
      <w:r w:rsidR="0065513E">
        <w:rPr>
          <w:sz w:val="22"/>
          <w:szCs w:val="22"/>
        </w:rPr>
        <w:t xml:space="preserve">, </w:t>
      </w:r>
      <w:r w:rsidR="00B868CD">
        <w:rPr>
          <w:sz w:val="22"/>
          <w:szCs w:val="22"/>
        </w:rPr>
        <w:t>the Met</w:t>
      </w:r>
      <w:r w:rsidR="00E97C51">
        <w:rPr>
          <w:sz w:val="22"/>
          <w:szCs w:val="22"/>
        </w:rPr>
        <w:t>ropolitan Police (Met)</w:t>
      </w:r>
      <w:r w:rsidR="00B868CD">
        <w:rPr>
          <w:sz w:val="22"/>
          <w:szCs w:val="22"/>
        </w:rPr>
        <w:t xml:space="preserve"> was 13</w:t>
      </w:r>
      <w:r w:rsidR="00B868CD" w:rsidRPr="00B868CD">
        <w:rPr>
          <w:sz w:val="22"/>
          <w:szCs w:val="22"/>
          <w:vertAlign w:val="superscript"/>
        </w:rPr>
        <w:t>th</w:t>
      </w:r>
      <w:r w:rsidR="00B868CD">
        <w:rPr>
          <w:sz w:val="22"/>
          <w:szCs w:val="22"/>
        </w:rPr>
        <w:t xml:space="preserve"> out of 43</w:t>
      </w:r>
      <w:r w:rsidR="005229F4">
        <w:rPr>
          <w:sz w:val="22"/>
          <w:szCs w:val="22"/>
        </w:rPr>
        <w:t xml:space="preserve"> police services</w:t>
      </w:r>
      <w:r w:rsidR="000076FA">
        <w:rPr>
          <w:sz w:val="22"/>
          <w:szCs w:val="22"/>
        </w:rPr>
        <w:t xml:space="preserve"> (2024)</w:t>
      </w:r>
      <w:r w:rsidR="00777732">
        <w:rPr>
          <w:sz w:val="22"/>
          <w:szCs w:val="22"/>
        </w:rPr>
        <w:t>,</w:t>
      </w:r>
      <w:r w:rsidR="00ED4228">
        <w:rPr>
          <w:sz w:val="22"/>
          <w:szCs w:val="22"/>
        </w:rPr>
        <w:t xml:space="preserve"> </w:t>
      </w:r>
      <w:r w:rsidR="00777732">
        <w:rPr>
          <w:sz w:val="22"/>
          <w:szCs w:val="22"/>
        </w:rPr>
        <w:t>and would have to double its output to come second.</w:t>
      </w:r>
    </w:p>
    <w:p w14:paraId="08790DA7" w14:textId="706AC5C9" w:rsidR="001B506D" w:rsidRDefault="001B506D" w:rsidP="001B506D">
      <w:pPr>
        <w:spacing w:after="0" w:line="240" w:lineRule="auto"/>
        <w:rPr>
          <w:sz w:val="22"/>
          <w:szCs w:val="22"/>
        </w:rPr>
      </w:pPr>
    </w:p>
    <w:p w14:paraId="49606B9D" w14:textId="003D08EA" w:rsidR="001B506D" w:rsidRPr="00B44214" w:rsidRDefault="001B506D" w:rsidP="001B506D">
      <w:pPr>
        <w:spacing w:after="0" w:line="240" w:lineRule="auto"/>
        <w:rPr>
          <w:b/>
          <w:bCs/>
          <w:sz w:val="22"/>
          <w:szCs w:val="22"/>
        </w:rPr>
      </w:pPr>
      <w:r w:rsidRPr="00B44214">
        <w:rPr>
          <w:b/>
          <w:bCs/>
          <w:sz w:val="22"/>
          <w:szCs w:val="22"/>
        </w:rPr>
        <w:t>Data sources</w:t>
      </w:r>
    </w:p>
    <w:p w14:paraId="287BABAD" w14:textId="62AA1B20" w:rsidR="00593A7B" w:rsidRPr="001B506D" w:rsidRDefault="00402101" w:rsidP="001B506D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Data </w:t>
      </w:r>
      <w:r w:rsidR="00503A9D">
        <w:rPr>
          <w:sz w:val="22"/>
          <w:szCs w:val="22"/>
        </w:rPr>
        <w:t xml:space="preserve">is from three sources: </w:t>
      </w:r>
      <w:r w:rsidR="00593A7B" w:rsidRPr="001B506D">
        <w:rPr>
          <w:sz w:val="22"/>
          <w:szCs w:val="22"/>
        </w:rPr>
        <w:t>Home Office (HO), Ministry of Justice (MoJ), and the LVZED</w:t>
      </w:r>
      <w:r w:rsidR="00804782" w:rsidRPr="001B506D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8E5E23">
        <w:rPr>
          <w:sz w:val="22"/>
          <w:szCs w:val="22"/>
        </w:rPr>
        <w:t>T</w:t>
      </w:r>
      <w:r w:rsidR="00772A5A">
        <w:rPr>
          <w:sz w:val="22"/>
          <w:szCs w:val="22"/>
        </w:rPr>
        <w:t xml:space="preserve">he </w:t>
      </w:r>
      <w:r w:rsidR="008E5E23">
        <w:rPr>
          <w:sz w:val="22"/>
          <w:szCs w:val="22"/>
        </w:rPr>
        <w:t xml:space="preserve">latter is London specific and </w:t>
      </w:r>
      <w:r w:rsidR="00772A5A">
        <w:rPr>
          <w:sz w:val="22"/>
          <w:szCs w:val="22"/>
        </w:rPr>
        <w:t xml:space="preserve">includes offences which are later cancelled </w:t>
      </w:r>
      <w:r w:rsidR="001219E7">
        <w:rPr>
          <w:sz w:val="22"/>
          <w:szCs w:val="22"/>
        </w:rPr>
        <w:t>but</w:t>
      </w:r>
      <w:r w:rsidR="008E5E23">
        <w:rPr>
          <w:sz w:val="22"/>
          <w:szCs w:val="22"/>
        </w:rPr>
        <w:t xml:space="preserve"> it </w:t>
      </w:r>
      <w:r w:rsidR="001219E7">
        <w:rPr>
          <w:sz w:val="22"/>
          <w:szCs w:val="22"/>
        </w:rPr>
        <w:t>does show data by speed limit</w:t>
      </w:r>
      <w:r w:rsidR="008E5E23">
        <w:rPr>
          <w:sz w:val="22"/>
          <w:szCs w:val="22"/>
        </w:rPr>
        <w:t xml:space="preserve"> (unlike the HO or MoJ). The MoJ data is on those offences prosecuted at court whilst the Home Office reports those out of court</w:t>
      </w:r>
      <w:r w:rsidR="007C0F4D">
        <w:rPr>
          <w:sz w:val="22"/>
          <w:szCs w:val="22"/>
        </w:rPr>
        <w:t>, i.e. the vast majority of speed offences.</w:t>
      </w:r>
    </w:p>
    <w:p w14:paraId="06839F6E" w14:textId="77777777" w:rsidR="009B1F2C" w:rsidRDefault="009B1F2C" w:rsidP="00A55D26">
      <w:pPr>
        <w:spacing w:after="0" w:line="240" w:lineRule="auto"/>
        <w:rPr>
          <w:b/>
          <w:bCs/>
          <w:sz w:val="22"/>
          <w:szCs w:val="22"/>
        </w:rPr>
      </w:pPr>
    </w:p>
    <w:p w14:paraId="41A1B680" w14:textId="059CCB30" w:rsidR="00C248E7" w:rsidRPr="00C248E7" w:rsidRDefault="00C248E7" w:rsidP="00A55D26">
      <w:pPr>
        <w:spacing w:after="0" w:line="240" w:lineRule="auto"/>
        <w:rPr>
          <w:b/>
          <w:bCs/>
          <w:sz w:val="22"/>
          <w:szCs w:val="22"/>
        </w:rPr>
      </w:pPr>
      <w:r w:rsidRPr="00C248E7">
        <w:rPr>
          <w:b/>
          <w:bCs/>
          <w:sz w:val="22"/>
          <w:szCs w:val="22"/>
        </w:rPr>
        <w:t>Total</w:t>
      </w:r>
      <w:r w:rsidR="008622DF">
        <w:rPr>
          <w:b/>
          <w:bCs/>
          <w:sz w:val="22"/>
          <w:szCs w:val="22"/>
        </w:rPr>
        <w:t xml:space="preserve"> spe</w:t>
      </w:r>
      <w:r w:rsidR="009B1F2C">
        <w:rPr>
          <w:b/>
          <w:bCs/>
          <w:sz w:val="22"/>
          <w:szCs w:val="22"/>
        </w:rPr>
        <w:t>ed limit offences</w:t>
      </w:r>
    </w:p>
    <w:p w14:paraId="7846DB8F" w14:textId="7C65D6ED" w:rsidR="00EE6445" w:rsidRDefault="00BE69DA" w:rsidP="00A55D26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According to t</w:t>
      </w:r>
      <w:r w:rsidR="00EE6445" w:rsidRPr="00F7618C">
        <w:rPr>
          <w:sz w:val="22"/>
          <w:szCs w:val="22"/>
        </w:rPr>
        <w:t>he H</w:t>
      </w:r>
      <w:r w:rsidR="00151F17">
        <w:rPr>
          <w:sz w:val="22"/>
          <w:szCs w:val="22"/>
        </w:rPr>
        <w:t>ome Office (H</w:t>
      </w:r>
      <w:r w:rsidR="00EE6445" w:rsidRPr="00F7618C">
        <w:rPr>
          <w:sz w:val="22"/>
          <w:szCs w:val="22"/>
        </w:rPr>
        <w:t>O</w:t>
      </w:r>
      <w:r w:rsidR="00151F17">
        <w:rPr>
          <w:sz w:val="22"/>
          <w:szCs w:val="22"/>
        </w:rPr>
        <w:t>)</w:t>
      </w:r>
      <w:r>
        <w:rPr>
          <w:sz w:val="22"/>
          <w:szCs w:val="22"/>
        </w:rPr>
        <w:t>,</w:t>
      </w:r>
      <w:r w:rsidR="00A04FB1">
        <w:rPr>
          <w:sz w:val="22"/>
          <w:szCs w:val="22"/>
        </w:rPr>
        <w:t xml:space="preserve"> in 2024</w:t>
      </w:r>
      <w:r w:rsidR="003E0C0A">
        <w:rPr>
          <w:sz w:val="22"/>
          <w:szCs w:val="22"/>
        </w:rPr>
        <w:t>:</w:t>
      </w:r>
    </w:p>
    <w:p w14:paraId="26609D03" w14:textId="1DEC5EC0" w:rsidR="00BA6951" w:rsidRDefault="00772B75" w:rsidP="00BA6951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Of the 821</w:t>
      </w:r>
      <w:r w:rsidR="00FA350C">
        <w:rPr>
          <w:sz w:val="22"/>
          <w:szCs w:val="22"/>
        </w:rPr>
        <w:t>k</w:t>
      </w:r>
      <w:r>
        <w:rPr>
          <w:sz w:val="22"/>
          <w:szCs w:val="22"/>
        </w:rPr>
        <w:t xml:space="preserve"> speed limit offences </w:t>
      </w:r>
      <w:r w:rsidR="00BD3CA0">
        <w:rPr>
          <w:sz w:val="22"/>
          <w:szCs w:val="22"/>
        </w:rPr>
        <w:t xml:space="preserve">initially </w:t>
      </w:r>
      <w:r>
        <w:rPr>
          <w:sz w:val="22"/>
          <w:szCs w:val="22"/>
        </w:rPr>
        <w:t>reported</w:t>
      </w:r>
      <w:r w:rsidR="00857F54">
        <w:rPr>
          <w:sz w:val="22"/>
          <w:szCs w:val="22"/>
        </w:rPr>
        <w:t xml:space="preserve"> by the Met</w:t>
      </w:r>
      <w:r>
        <w:rPr>
          <w:sz w:val="22"/>
          <w:szCs w:val="22"/>
        </w:rPr>
        <w:t xml:space="preserve">, </w:t>
      </w:r>
      <w:r w:rsidR="00BD3CA0">
        <w:rPr>
          <w:sz w:val="22"/>
          <w:szCs w:val="22"/>
        </w:rPr>
        <w:t xml:space="preserve">330k were cancelled, </w:t>
      </w:r>
      <w:r w:rsidR="00857F54">
        <w:rPr>
          <w:sz w:val="22"/>
          <w:szCs w:val="22"/>
        </w:rPr>
        <w:t>leaving</w:t>
      </w:r>
      <w:r w:rsidR="00BD3CA0">
        <w:rPr>
          <w:sz w:val="22"/>
          <w:szCs w:val="22"/>
        </w:rPr>
        <w:t xml:space="preserve"> 492k speed limit offences reported. </w:t>
      </w:r>
      <w:r w:rsidR="00B37EE0">
        <w:rPr>
          <w:sz w:val="22"/>
          <w:szCs w:val="22"/>
        </w:rPr>
        <w:t xml:space="preserve"> </w:t>
      </w:r>
    </w:p>
    <w:p w14:paraId="1BC2131C" w14:textId="521182A0" w:rsidR="00EE2955" w:rsidRDefault="00EE2955" w:rsidP="00BA6951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This was 82% of total motoring offences reported by the Met</w:t>
      </w:r>
      <w:r w:rsidR="00F00B95">
        <w:rPr>
          <w:sz w:val="22"/>
          <w:szCs w:val="22"/>
        </w:rPr>
        <w:t>, and almost 13 times the next most common offence, Neglect of Traffic Directions</w:t>
      </w:r>
      <w:r w:rsidR="00AA5A30">
        <w:rPr>
          <w:sz w:val="22"/>
          <w:szCs w:val="22"/>
        </w:rPr>
        <w:t xml:space="preserve"> (64k).</w:t>
      </w:r>
    </w:p>
    <w:p w14:paraId="26B2F96D" w14:textId="3758F485" w:rsidR="00C248E7" w:rsidRDefault="00C248E7" w:rsidP="00BA6951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99% of speed limit offences were camera detected.</w:t>
      </w:r>
    </w:p>
    <w:p w14:paraId="06AEE28D" w14:textId="716EA5D0" w:rsidR="00AC4E5C" w:rsidRDefault="00AC4E5C" w:rsidP="00AC4E5C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The preliminary </w:t>
      </w:r>
      <w:r w:rsidR="00B46732">
        <w:rPr>
          <w:sz w:val="22"/>
          <w:szCs w:val="22"/>
        </w:rPr>
        <w:t xml:space="preserve">2025 </w:t>
      </w:r>
      <w:r>
        <w:rPr>
          <w:sz w:val="22"/>
          <w:szCs w:val="22"/>
        </w:rPr>
        <w:t>data from the LVZED show that</w:t>
      </w:r>
    </w:p>
    <w:p w14:paraId="5D1A9D58" w14:textId="4AB38408" w:rsidR="00AC4E5C" w:rsidRDefault="004C4D1A" w:rsidP="004C4D1A">
      <w:pPr>
        <w:pStyle w:val="ListParagraph"/>
        <w:numPr>
          <w:ilvl w:val="0"/>
          <w:numId w:val="1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Speed limit offences are down 10% from 2024</w:t>
      </w:r>
      <w:r w:rsidR="001F2A16">
        <w:rPr>
          <w:sz w:val="22"/>
          <w:szCs w:val="22"/>
        </w:rPr>
        <w:t>.</w:t>
      </w:r>
    </w:p>
    <w:p w14:paraId="2B4C5183" w14:textId="044033FD" w:rsidR="002328C2" w:rsidRDefault="007C4A6E" w:rsidP="002328C2">
      <w:pPr>
        <w:pStyle w:val="ListParagraph"/>
        <w:numPr>
          <w:ilvl w:val="0"/>
          <w:numId w:val="11"/>
        </w:numPr>
        <w:spacing w:after="0" w:line="240" w:lineRule="auto"/>
        <w:rPr>
          <w:sz w:val="22"/>
          <w:szCs w:val="22"/>
        </w:rPr>
      </w:pPr>
      <w:r w:rsidRPr="00516BE4">
        <w:rPr>
          <w:sz w:val="22"/>
          <w:szCs w:val="22"/>
        </w:rPr>
        <w:t>13</w:t>
      </w:r>
      <w:r w:rsidR="00516BE4" w:rsidRPr="00516BE4">
        <w:rPr>
          <w:sz w:val="22"/>
          <w:szCs w:val="22"/>
        </w:rPr>
        <w:t>,6</w:t>
      </w:r>
      <w:r w:rsidRPr="00516BE4">
        <w:rPr>
          <w:sz w:val="22"/>
          <w:szCs w:val="22"/>
        </w:rPr>
        <w:t xml:space="preserve">60 vehicles </w:t>
      </w:r>
      <w:r w:rsidR="00B46732">
        <w:rPr>
          <w:sz w:val="22"/>
          <w:szCs w:val="22"/>
        </w:rPr>
        <w:t xml:space="preserve">were </w:t>
      </w:r>
      <w:r w:rsidRPr="00516BE4">
        <w:rPr>
          <w:sz w:val="22"/>
          <w:szCs w:val="22"/>
        </w:rPr>
        <w:t xml:space="preserve">detected speeding by Community Speed Watch </w:t>
      </w:r>
      <w:r w:rsidR="00516BE4" w:rsidRPr="00516BE4">
        <w:rPr>
          <w:sz w:val="22"/>
          <w:szCs w:val="22"/>
        </w:rPr>
        <w:t>with 11,881 letters sent.</w:t>
      </w:r>
    </w:p>
    <w:p w14:paraId="3B037B05" w14:textId="77777777" w:rsidR="00516BE4" w:rsidRPr="00516BE4" w:rsidRDefault="00516BE4" w:rsidP="00516BE4">
      <w:pPr>
        <w:pStyle w:val="ListParagraph"/>
        <w:spacing w:after="0" w:line="240" w:lineRule="auto"/>
        <w:rPr>
          <w:sz w:val="22"/>
          <w:szCs w:val="22"/>
        </w:rPr>
      </w:pPr>
    </w:p>
    <w:p w14:paraId="6F6042DA" w14:textId="77777777" w:rsidR="002328C2" w:rsidRPr="00692AA6" w:rsidRDefault="002328C2" w:rsidP="002328C2">
      <w:pPr>
        <w:spacing w:after="0" w:line="240" w:lineRule="auto"/>
        <w:rPr>
          <w:b/>
          <w:bCs/>
          <w:sz w:val="22"/>
          <w:szCs w:val="22"/>
        </w:rPr>
      </w:pPr>
      <w:r w:rsidRPr="00692AA6">
        <w:rPr>
          <w:b/>
          <w:bCs/>
          <w:sz w:val="22"/>
          <w:szCs w:val="22"/>
        </w:rPr>
        <w:t>Outcome</w:t>
      </w:r>
      <w:r>
        <w:rPr>
          <w:b/>
          <w:bCs/>
          <w:sz w:val="22"/>
          <w:szCs w:val="22"/>
        </w:rPr>
        <w:t xml:space="preserve"> (HO and MoJ)</w:t>
      </w:r>
    </w:p>
    <w:p w14:paraId="5AF1A1BA" w14:textId="712FCBC7" w:rsidR="002328C2" w:rsidRDefault="002328C2" w:rsidP="002328C2">
      <w:pPr>
        <w:pStyle w:val="ListParagraph"/>
        <w:numPr>
          <w:ilvl w:val="0"/>
          <w:numId w:val="8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The high cancellation rate (40%) is partly </w:t>
      </w:r>
      <w:r w:rsidR="001F2A16">
        <w:rPr>
          <w:sz w:val="22"/>
          <w:szCs w:val="22"/>
        </w:rPr>
        <w:t xml:space="preserve">attributed </w:t>
      </w:r>
      <w:r>
        <w:rPr>
          <w:sz w:val="22"/>
          <w:szCs w:val="22"/>
        </w:rPr>
        <w:t xml:space="preserve">to the number of emergency service and diplomatic vehicles in the city. It is not known if certain speed limits had higher cancellation rates than others. </w:t>
      </w:r>
    </w:p>
    <w:p w14:paraId="6E51330E" w14:textId="77777777" w:rsidR="002328C2" w:rsidRPr="003E0C0A" w:rsidRDefault="002328C2" w:rsidP="002328C2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Excluding those cancelled:</w:t>
      </w:r>
    </w:p>
    <w:p w14:paraId="3C20A071" w14:textId="77777777" w:rsidR="002328C2" w:rsidRPr="00692AA6" w:rsidRDefault="002328C2" w:rsidP="002328C2">
      <w:pPr>
        <w:pStyle w:val="ListParagraph"/>
        <w:numPr>
          <w:ilvl w:val="0"/>
          <w:numId w:val="8"/>
        </w:numPr>
        <w:spacing w:after="0" w:line="240" w:lineRule="auto"/>
        <w:rPr>
          <w:sz w:val="22"/>
          <w:szCs w:val="22"/>
        </w:rPr>
      </w:pPr>
      <w:r w:rsidRPr="00692AA6">
        <w:rPr>
          <w:sz w:val="22"/>
          <w:szCs w:val="22"/>
        </w:rPr>
        <w:t>Over half (52%)—255k were offered National Driver Offender Retraining Scheme</w:t>
      </w:r>
    </w:p>
    <w:p w14:paraId="4AB7DF4C" w14:textId="77777777" w:rsidR="002328C2" w:rsidRPr="00692AA6" w:rsidRDefault="002328C2" w:rsidP="002328C2">
      <w:pPr>
        <w:pStyle w:val="ListParagraph"/>
        <w:numPr>
          <w:ilvl w:val="0"/>
          <w:numId w:val="8"/>
        </w:numPr>
        <w:spacing w:after="0" w:line="240" w:lineRule="auto"/>
        <w:rPr>
          <w:sz w:val="22"/>
          <w:szCs w:val="22"/>
        </w:rPr>
      </w:pPr>
      <w:r w:rsidRPr="00692AA6">
        <w:rPr>
          <w:sz w:val="22"/>
          <w:szCs w:val="22"/>
        </w:rPr>
        <w:t>37% --15k—were given a Fixed Penalty Notice (£100 fine and three penalty points)</w:t>
      </w:r>
    </w:p>
    <w:p w14:paraId="0AFE550F" w14:textId="77777777" w:rsidR="002328C2" w:rsidRPr="00692AA6" w:rsidRDefault="002328C2" w:rsidP="002328C2">
      <w:pPr>
        <w:pStyle w:val="ListParagraph"/>
        <w:numPr>
          <w:ilvl w:val="0"/>
          <w:numId w:val="8"/>
        </w:numPr>
        <w:spacing w:after="0" w:line="240" w:lineRule="auto"/>
        <w:rPr>
          <w:sz w:val="22"/>
          <w:szCs w:val="22"/>
        </w:rPr>
      </w:pPr>
      <w:r w:rsidRPr="00692AA6">
        <w:rPr>
          <w:sz w:val="22"/>
          <w:szCs w:val="22"/>
        </w:rPr>
        <w:t>10% --50k--were referred to court for prosecution</w:t>
      </w:r>
    </w:p>
    <w:p w14:paraId="6599248B" w14:textId="77777777" w:rsidR="001D63CE" w:rsidRDefault="002328C2" w:rsidP="002328C2">
      <w:pPr>
        <w:pStyle w:val="ListParagraph"/>
        <w:numPr>
          <w:ilvl w:val="0"/>
          <w:numId w:val="8"/>
        </w:numPr>
        <w:spacing w:after="0" w:line="240" w:lineRule="auto"/>
        <w:rPr>
          <w:sz w:val="22"/>
          <w:szCs w:val="22"/>
        </w:rPr>
      </w:pPr>
      <w:r w:rsidRPr="00692AA6">
        <w:rPr>
          <w:sz w:val="22"/>
          <w:szCs w:val="22"/>
        </w:rPr>
        <w:t>Of those convicted at court</w:t>
      </w:r>
      <w:r>
        <w:rPr>
          <w:sz w:val="22"/>
          <w:szCs w:val="22"/>
        </w:rPr>
        <w:t xml:space="preserve"> (97%)</w:t>
      </w:r>
      <w:r w:rsidRPr="00692AA6">
        <w:rPr>
          <w:sz w:val="22"/>
          <w:szCs w:val="22"/>
        </w:rPr>
        <w:t xml:space="preserve">, </w:t>
      </w:r>
    </w:p>
    <w:p w14:paraId="0854BD59" w14:textId="77777777" w:rsidR="00151C74" w:rsidRDefault="001D63CE" w:rsidP="001D63CE">
      <w:pPr>
        <w:pStyle w:val="ListParagraph"/>
        <w:numPr>
          <w:ilvl w:val="1"/>
          <w:numId w:val="8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The average fine was £269, down from £320 in 2024</w:t>
      </w:r>
    </w:p>
    <w:p w14:paraId="5A11C9E2" w14:textId="6D784964" w:rsidR="002328C2" w:rsidRDefault="002328C2" w:rsidP="001D63CE">
      <w:pPr>
        <w:pStyle w:val="ListParagraph"/>
        <w:numPr>
          <w:ilvl w:val="1"/>
          <w:numId w:val="8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just</w:t>
      </w:r>
      <w:r w:rsidRPr="00692AA6">
        <w:rPr>
          <w:sz w:val="22"/>
          <w:szCs w:val="22"/>
        </w:rPr>
        <w:t xml:space="preserve"> 2% were banned</w:t>
      </w:r>
      <w:r w:rsidR="002C2251">
        <w:rPr>
          <w:sz w:val="22"/>
          <w:szCs w:val="22"/>
        </w:rPr>
        <w:t xml:space="preserve"> in 2024 but this doubled in</w:t>
      </w:r>
      <w:r w:rsidR="00AD7D6A">
        <w:rPr>
          <w:sz w:val="22"/>
          <w:szCs w:val="22"/>
        </w:rPr>
        <w:t xml:space="preserve"> 2025 </w:t>
      </w:r>
      <w:r w:rsidR="003F4EA0">
        <w:rPr>
          <w:sz w:val="22"/>
          <w:szCs w:val="22"/>
        </w:rPr>
        <w:t>to</w:t>
      </w:r>
      <w:r w:rsidR="00AD7D6A">
        <w:rPr>
          <w:sz w:val="22"/>
          <w:szCs w:val="22"/>
        </w:rPr>
        <w:t xml:space="preserve"> 4%</w:t>
      </w:r>
      <w:r w:rsidR="001D63CE">
        <w:rPr>
          <w:sz w:val="22"/>
          <w:szCs w:val="22"/>
        </w:rPr>
        <w:t>.</w:t>
      </w:r>
    </w:p>
    <w:p w14:paraId="777ACE19" w14:textId="700A3D82" w:rsidR="002328C2" w:rsidRPr="00692AA6" w:rsidRDefault="002328C2" w:rsidP="00151C74">
      <w:pPr>
        <w:pStyle w:val="ListParagraph"/>
        <w:numPr>
          <w:ilvl w:val="1"/>
          <w:numId w:val="8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Another 2</w:t>
      </w:r>
      <w:r w:rsidR="00EB3799">
        <w:rPr>
          <w:sz w:val="22"/>
          <w:szCs w:val="22"/>
        </w:rPr>
        <w:t>.2</w:t>
      </w:r>
      <w:r>
        <w:rPr>
          <w:sz w:val="22"/>
          <w:szCs w:val="22"/>
        </w:rPr>
        <w:t>k were given a ban for totting up</w:t>
      </w:r>
      <w:r w:rsidR="00151C74">
        <w:rPr>
          <w:sz w:val="22"/>
          <w:szCs w:val="22"/>
        </w:rPr>
        <w:t xml:space="preserve"> </w:t>
      </w:r>
      <w:r w:rsidR="00F95402">
        <w:rPr>
          <w:sz w:val="22"/>
          <w:szCs w:val="22"/>
        </w:rPr>
        <w:t>with speeding offences</w:t>
      </w:r>
      <w:r w:rsidR="00EB3799">
        <w:rPr>
          <w:sz w:val="22"/>
          <w:szCs w:val="22"/>
        </w:rPr>
        <w:t xml:space="preserve"> in 2025</w:t>
      </w:r>
      <w:r w:rsidR="00F95402">
        <w:rPr>
          <w:sz w:val="22"/>
          <w:szCs w:val="22"/>
        </w:rPr>
        <w:t>.</w:t>
      </w:r>
    </w:p>
    <w:p w14:paraId="02E18677" w14:textId="77777777" w:rsidR="00314C1A" w:rsidRDefault="00314C1A" w:rsidP="002328C2">
      <w:pPr>
        <w:spacing w:after="0" w:line="240" w:lineRule="auto"/>
        <w:rPr>
          <w:b/>
          <w:bCs/>
          <w:sz w:val="22"/>
          <w:szCs w:val="22"/>
        </w:rPr>
      </w:pPr>
    </w:p>
    <w:p w14:paraId="5E527155" w14:textId="77777777" w:rsidR="00AB41C7" w:rsidRDefault="00AB41C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147C8C23" w14:textId="66A836FD" w:rsidR="002328C2" w:rsidRPr="00AC0EA0" w:rsidRDefault="002328C2" w:rsidP="002328C2">
      <w:pPr>
        <w:spacing w:after="0" w:line="240" w:lineRule="auto"/>
        <w:rPr>
          <w:b/>
          <w:bCs/>
          <w:sz w:val="22"/>
          <w:szCs w:val="22"/>
        </w:rPr>
      </w:pPr>
      <w:r w:rsidRPr="00AC0EA0">
        <w:rPr>
          <w:b/>
          <w:bCs/>
          <w:sz w:val="22"/>
          <w:szCs w:val="22"/>
        </w:rPr>
        <w:lastRenderedPageBreak/>
        <w:t>Trend</w:t>
      </w:r>
      <w:r>
        <w:rPr>
          <w:b/>
          <w:bCs/>
          <w:sz w:val="22"/>
          <w:szCs w:val="22"/>
        </w:rPr>
        <w:t xml:space="preserve"> and target</w:t>
      </w:r>
    </w:p>
    <w:p w14:paraId="0918D29D" w14:textId="481F7475" w:rsidR="002328C2" w:rsidRPr="00522386" w:rsidRDefault="002328C2" w:rsidP="002328C2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Speed limit offences ha</w:t>
      </w:r>
      <w:r w:rsidR="00FB3E60">
        <w:rPr>
          <w:sz w:val="22"/>
          <w:szCs w:val="22"/>
        </w:rPr>
        <w:t>d</w:t>
      </w:r>
      <w:r>
        <w:rPr>
          <w:sz w:val="22"/>
          <w:szCs w:val="22"/>
        </w:rPr>
        <w:t xml:space="preserve"> increased fivefold </w:t>
      </w:r>
      <w:r w:rsidR="00FB3E60">
        <w:rPr>
          <w:sz w:val="22"/>
          <w:szCs w:val="22"/>
        </w:rPr>
        <w:t xml:space="preserve">by 2024 compared to </w:t>
      </w:r>
      <w:r>
        <w:rPr>
          <w:sz w:val="22"/>
          <w:szCs w:val="22"/>
        </w:rPr>
        <w:t xml:space="preserve">2018 when the </w:t>
      </w:r>
      <w:hyperlink r:id="rId11" w:history="1">
        <w:r w:rsidRPr="00F75C2F">
          <w:rPr>
            <w:rStyle w:val="Hyperlink"/>
            <w:sz w:val="22"/>
            <w:szCs w:val="22"/>
          </w:rPr>
          <w:t>first London Vision Zero Action Plan</w:t>
        </w:r>
      </w:hyperlink>
      <w:r>
        <w:rPr>
          <w:sz w:val="22"/>
          <w:szCs w:val="22"/>
        </w:rPr>
        <w:t xml:space="preserve"> was launched. </w:t>
      </w:r>
    </w:p>
    <w:p w14:paraId="0BD46CD8" w14:textId="234DF1AC" w:rsidR="002328C2" w:rsidRPr="002A69F6" w:rsidRDefault="002328C2" w:rsidP="002328C2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>
        <w:rPr>
          <w:sz w:val="22"/>
          <w:szCs w:val="22"/>
        </w:rPr>
        <w:t xml:space="preserve">The </w:t>
      </w:r>
      <w:hyperlink r:id="rId12" w:history="1">
        <w:r w:rsidRPr="00354C06">
          <w:rPr>
            <w:rStyle w:val="Hyperlink"/>
            <w:sz w:val="22"/>
            <w:szCs w:val="22"/>
          </w:rPr>
          <w:t>London Vision Zero Action Plan Progress Report</w:t>
        </w:r>
      </w:hyperlink>
      <w:r>
        <w:rPr>
          <w:sz w:val="22"/>
          <w:szCs w:val="22"/>
        </w:rPr>
        <w:t xml:space="preserve"> (2021) set a target of one million speed limit offences (including cancelled</w:t>
      </w:r>
      <w:r w:rsidRPr="00DC2392">
        <w:rPr>
          <w:sz w:val="22"/>
          <w:szCs w:val="22"/>
        </w:rPr>
        <w:t>)</w:t>
      </w:r>
      <w:r>
        <w:rPr>
          <w:sz w:val="22"/>
          <w:szCs w:val="22"/>
        </w:rPr>
        <w:t>. This was not met</w:t>
      </w:r>
      <w:r w:rsidRPr="00DC2392">
        <w:rPr>
          <w:sz w:val="22"/>
          <w:szCs w:val="22"/>
        </w:rPr>
        <w:t xml:space="preserve">. </w:t>
      </w:r>
    </w:p>
    <w:p w14:paraId="0139FE92" w14:textId="77777777" w:rsidR="000912C3" w:rsidRDefault="000912C3" w:rsidP="00AC0EA0">
      <w:pPr>
        <w:spacing w:after="0" w:line="240" w:lineRule="auto"/>
        <w:rPr>
          <w:b/>
          <w:bCs/>
          <w:sz w:val="22"/>
          <w:szCs w:val="22"/>
        </w:rPr>
      </w:pPr>
    </w:p>
    <w:p w14:paraId="4ED6BCA3" w14:textId="6AE8D4D6" w:rsidR="004D168E" w:rsidRDefault="004D168E" w:rsidP="00AC0EA0">
      <w:p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Which roads (speed limit)</w:t>
      </w:r>
      <w:r w:rsidR="002328C2">
        <w:rPr>
          <w:b/>
          <w:bCs/>
          <w:sz w:val="22"/>
          <w:szCs w:val="22"/>
        </w:rPr>
        <w:t xml:space="preserve"> (TfL/MPS)</w:t>
      </w:r>
    </w:p>
    <w:p w14:paraId="2FF4D3AD" w14:textId="065C067A" w:rsidR="00C876AE" w:rsidRPr="00425DFF" w:rsidRDefault="00C876AE" w:rsidP="00C876AE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Speed enforcement has increased greatly on 20 mph roads (over tenfold) and accounted for over half of total speed offences in 2025 (53%).  But TfL reports 63% of KSIs occur on 20 mph roads, and 93% KSI on 20 and 30 mph roads, compared to 74% speed offences. So an even higher share </w:t>
      </w:r>
      <w:r w:rsidR="009D1664">
        <w:rPr>
          <w:sz w:val="22"/>
          <w:szCs w:val="22"/>
        </w:rPr>
        <w:t>could be</w:t>
      </w:r>
      <w:r>
        <w:rPr>
          <w:sz w:val="22"/>
          <w:szCs w:val="22"/>
        </w:rPr>
        <w:t xml:space="preserve"> justified. </w:t>
      </w:r>
      <w:r w:rsidRPr="000274D9">
        <w:rPr>
          <w:sz w:val="22"/>
          <w:szCs w:val="22"/>
        </w:rPr>
        <w:t>AVZ</w:t>
      </w:r>
      <w:r>
        <w:rPr>
          <w:sz w:val="22"/>
          <w:szCs w:val="22"/>
        </w:rPr>
        <w:t xml:space="preserve"> has </w:t>
      </w:r>
      <w:hyperlink r:id="rId13" w:history="1">
        <w:r w:rsidRPr="00DD24C2">
          <w:rPr>
            <w:rStyle w:val="Hyperlink"/>
            <w:sz w:val="22"/>
            <w:szCs w:val="22"/>
          </w:rPr>
          <w:t>campaign</w:t>
        </w:r>
        <w:r>
          <w:rPr>
            <w:rStyle w:val="Hyperlink"/>
            <w:sz w:val="22"/>
            <w:szCs w:val="22"/>
          </w:rPr>
          <w:t>ed</w:t>
        </w:r>
        <w:r w:rsidRPr="00DD24C2">
          <w:rPr>
            <w:rStyle w:val="Hyperlink"/>
            <w:sz w:val="22"/>
            <w:szCs w:val="22"/>
          </w:rPr>
          <w:t xml:space="preserve"> for more enforcement on 20 and 30mph roads</w:t>
        </w:r>
      </w:hyperlink>
      <w:r>
        <w:rPr>
          <w:b/>
          <w:bCs/>
          <w:sz w:val="22"/>
          <w:szCs w:val="22"/>
        </w:rPr>
        <w:t>.</w:t>
      </w:r>
    </w:p>
    <w:p w14:paraId="1996922F" w14:textId="77777777" w:rsidR="001219E7" w:rsidRDefault="001219E7" w:rsidP="005E2F5A">
      <w:pPr>
        <w:spacing w:after="0" w:line="240" w:lineRule="auto"/>
        <w:rPr>
          <w:sz w:val="22"/>
          <w:szCs w:val="22"/>
        </w:rPr>
      </w:pPr>
    </w:p>
    <w:p w14:paraId="4D2F6F8F" w14:textId="0453B014" w:rsidR="005E2F5A" w:rsidRPr="00B72B66" w:rsidRDefault="005E2F5A" w:rsidP="005E2F5A">
      <w:pPr>
        <w:spacing w:after="0" w:line="240" w:lineRule="auto"/>
        <w:rPr>
          <w:sz w:val="22"/>
          <w:szCs w:val="22"/>
        </w:rPr>
      </w:pPr>
      <w:r w:rsidRPr="00B72B66">
        <w:rPr>
          <w:sz w:val="22"/>
          <w:szCs w:val="22"/>
        </w:rPr>
        <w:t>Table 1: London Speed limit offences by speed limit</w:t>
      </w:r>
      <w:r>
        <w:rPr>
          <w:sz w:val="22"/>
          <w:szCs w:val="22"/>
        </w:rPr>
        <w:t xml:space="preserve"> (including cancelled offences)</w:t>
      </w:r>
    </w:p>
    <w:p w14:paraId="2FD7A86D" w14:textId="77777777" w:rsidR="005E2F5A" w:rsidRDefault="005E2F5A" w:rsidP="005E2F5A">
      <w:pPr>
        <w:spacing w:after="0" w:line="240" w:lineRule="auto"/>
        <w:rPr>
          <w:b/>
          <w:bCs/>
          <w:sz w:val="22"/>
          <w:szCs w:val="22"/>
        </w:rPr>
      </w:pPr>
      <w:r w:rsidRPr="00470E97">
        <w:rPr>
          <w:noProof/>
        </w:rPr>
        <w:drawing>
          <wp:inline distT="0" distB="0" distL="0" distR="0" wp14:anchorId="1B101687" wp14:editId="438074E9">
            <wp:extent cx="5419725" cy="1977112"/>
            <wp:effectExtent l="0" t="0" r="0" b="4445"/>
            <wp:docPr id="183773164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885DA73F-2A5F-40A7-9C0C-96E7DABA81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1885" cy="1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41772" w14:textId="69A635EA" w:rsidR="00C05AE8" w:rsidRPr="00DF051A" w:rsidRDefault="00DF051A" w:rsidP="00C05AE8">
      <w:pPr>
        <w:spacing w:after="0" w:line="240" w:lineRule="auto"/>
        <w:rPr>
          <w:sz w:val="20"/>
          <w:szCs w:val="20"/>
        </w:rPr>
      </w:pPr>
      <w:r w:rsidRPr="00DF051A">
        <w:rPr>
          <w:sz w:val="20"/>
          <w:szCs w:val="20"/>
        </w:rPr>
        <w:t>Source: LVZED (2025)</w:t>
      </w:r>
    </w:p>
    <w:p w14:paraId="51A633CE" w14:textId="77777777" w:rsidR="00DF051A" w:rsidRDefault="00DF051A" w:rsidP="00C05AE8">
      <w:pPr>
        <w:spacing w:after="0" w:line="240" w:lineRule="auto"/>
        <w:rPr>
          <w:b/>
          <w:bCs/>
        </w:rPr>
      </w:pPr>
    </w:p>
    <w:p w14:paraId="579A01CC" w14:textId="1C3C57E1" w:rsidR="00C05AE8" w:rsidRPr="001E70F7" w:rsidRDefault="00C05AE8" w:rsidP="00C05AE8">
      <w:pPr>
        <w:spacing w:after="0" w:line="240" w:lineRule="auto"/>
        <w:rPr>
          <w:b/>
          <w:bCs/>
          <w:sz w:val="22"/>
          <w:szCs w:val="22"/>
        </w:rPr>
      </w:pPr>
      <w:r w:rsidRPr="001E70F7">
        <w:rPr>
          <w:b/>
          <w:bCs/>
          <w:sz w:val="22"/>
          <w:szCs w:val="22"/>
        </w:rPr>
        <w:t>Compared to other police services</w:t>
      </w:r>
    </w:p>
    <w:p w14:paraId="7CE02BE8" w14:textId="0BDB7EFC" w:rsidR="00C05AE8" w:rsidRDefault="001B4A2D" w:rsidP="001B4A2D">
      <w:pPr>
        <w:pStyle w:val="ListParagraph"/>
        <w:numPr>
          <w:ilvl w:val="0"/>
          <w:numId w:val="10"/>
        </w:numPr>
        <w:spacing w:after="0" w:line="240" w:lineRule="auto"/>
        <w:rPr>
          <w:sz w:val="22"/>
          <w:szCs w:val="22"/>
        </w:rPr>
      </w:pPr>
      <w:r w:rsidRPr="001E70F7">
        <w:rPr>
          <w:sz w:val="22"/>
          <w:szCs w:val="22"/>
        </w:rPr>
        <w:t xml:space="preserve">Despite the large increase in speed enforcement, the Met </w:t>
      </w:r>
      <w:r w:rsidR="007B730A" w:rsidRPr="001E70F7">
        <w:rPr>
          <w:sz w:val="22"/>
          <w:szCs w:val="22"/>
        </w:rPr>
        <w:t xml:space="preserve">does not lead the country in speed enforcement. When compared on a per KSI basis, </w:t>
      </w:r>
      <w:r w:rsidR="001E576E" w:rsidRPr="001E70F7">
        <w:rPr>
          <w:sz w:val="22"/>
          <w:szCs w:val="22"/>
        </w:rPr>
        <w:t xml:space="preserve">the Met </w:t>
      </w:r>
      <w:r w:rsidR="00012F64">
        <w:rPr>
          <w:sz w:val="22"/>
          <w:szCs w:val="22"/>
        </w:rPr>
        <w:t>was 13</w:t>
      </w:r>
      <w:r w:rsidR="00012F64" w:rsidRPr="00012F64">
        <w:rPr>
          <w:sz w:val="22"/>
          <w:szCs w:val="22"/>
          <w:vertAlign w:val="superscript"/>
        </w:rPr>
        <w:t>th</w:t>
      </w:r>
      <w:r w:rsidR="00012F64">
        <w:rPr>
          <w:sz w:val="22"/>
          <w:szCs w:val="22"/>
        </w:rPr>
        <w:t xml:space="preserve"> out of the 43 police services, with 135 speed offences per KSI</w:t>
      </w:r>
      <w:r w:rsidR="005B0D94">
        <w:rPr>
          <w:sz w:val="22"/>
          <w:szCs w:val="22"/>
        </w:rPr>
        <w:t xml:space="preserve">. </w:t>
      </w:r>
      <w:r w:rsidR="0017165A">
        <w:rPr>
          <w:sz w:val="22"/>
          <w:szCs w:val="22"/>
        </w:rPr>
        <w:t xml:space="preserve"> Warwickshire reported </w:t>
      </w:r>
      <w:r w:rsidR="00D06CBB">
        <w:rPr>
          <w:sz w:val="22"/>
          <w:szCs w:val="22"/>
        </w:rPr>
        <w:t>423 per KSI and Devon and Cornwall had 255.</w:t>
      </w:r>
      <w:r w:rsidR="005B0D94">
        <w:rPr>
          <w:sz w:val="22"/>
          <w:szCs w:val="22"/>
        </w:rPr>
        <w:t xml:space="preserve"> So the Met would have to double their speed offences to qualify for second place.</w:t>
      </w:r>
      <w:r w:rsidR="00D534B2">
        <w:rPr>
          <w:sz w:val="22"/>
          <w:szCs w:val="22"/>
        </w:rPr>
        <w:t xml:space="preserve"> </w:t>
      </w:r>
    </w:p>
    <w:p w14:paraId="4B32C030" w14:textId="77777777" w:rsidR="00565B73" w:rsidRDefault="00565B73" w:rsidP="00A55D26">
      <w:pPr>
        <w:spacing w:after="0" w:line="240" w:lineRule="auto"/>
        <w:rPr>
          <w:b/>
          <w:bCs/>
        </w:rPr>
      </w:pPr>
    </w:p>
    <w:p w14:paraId="02D4D889" w14:textId="0D5684D6" w:rsidR="006D3069" w:rsidRPr="001E70F7" w:rsidRDefault="006D3069" w:rsidP="00A55D26">
      <w:pPr>
        <w:spacing w:after="0" w:line="240" w:lineRule="auto"/>
        <w:rPr>
          <w:b/>
          <w:bCs/>
          <w:sz w:val="22"/>
          <w:szCs w:val="22"/>
        </w:rPr>
      </w:pPr>
      <w:r w:rsidRPr="001E70F7">
        <w:rPr>
          <w:b/>
          <w:bCs/>
          <w:sz w:val="22"/>
          <w:szCs w:val="22"/>
        </w:rPr>
        <w:t>Going forward—London Vision Zero Action Plan</w:t>
      </w:r>
    </w:p>
    <w:p w14:paraId="4C4C8BB9" w14:textId="52C3F1C7" w:rsidR="00DC2392" w:rsidRDefault="00CA5E9C" w:rsidP="00DC2392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Whilst a speed</w:t>
      </w:r>
      <w:r w:rsidR="00DC2392">
        <w:rPr>
          <w:sz w:val="22"/>
          <w:szCs w:val="22"/>
        </w:rPr>
        <w:t xml:space="preserve"> enforcement target was not </w:t>
      </w:r>
      <w:r w:rsidR="008C127B">
        <w:rPr>
          <w:sz w:val="22"/>
          <w:szCs w:val="22"/>
        </w:rPr>
        <w:t>maintained</w:t>
      </w:r>
      <w:r w:rsidR="00DC2392">
        <w:rPr>
          <w:sz w:val="22"/>
          <w:szCs w:val="22"/>
        </w:rPr>
        <w:t xml:space="preserve"> in </w:t>
      </w:r>
      <w:hyperlink r:id="rId15" w:history="1">
        <w:r w:rsidR="00DC2392" w:rsidRPr="00926B38">
          <w:rPr>
            <w:rStyle w:val="Hyperlink"/>
            <w:sz w:val="22"/>
            <w:szCs w:val="22"/>
          </w:rPr>
          <w:t>the London Vision Zero Action Plan 2</w:t>
        </w:r>
        <w:r w:rsidR="00DC2392">
          <w:rPr>
            <w:rStyle w:val="Hyperlink"/>
            <w:sz w:val="22"/>
            <w:szCs w:val="22"/>
          </w:rPr>
          <w:t>,</w:t>
        </w:r>
      </w:hyperlink>
      <w:r w:rsidR="00DC2392">
        <w:rPr>
          <w:sz w:val="22"/>
          <w:szCs w:val="22"/>
        </w:rPr>
        <w:t xml:space="preserve"> launched in March 2026</w:t>
      </w:r>
      <w:r>
        <w:rPr>
          <w:sz w:val="22"/>
          <w:szCs w:val="22"/>
        </w:rPr>
        <w:t xml:space="preserve">, the plan does </w:t>
      </w:r>
      <w:r w:rsidR="00F17F94">
        <w:rPr>
          <w:sz w:val="22"/>
          <w:szCs w:val="22"/>
        </w:rPr>
        <w:t>prioritise speed enforcement,</w:t>
      </w:r>
      <w:r w:rsidR="008C127B">
        <w:rPr>
          <w:sz w:val="22"/>
          <w:szCs w:val="22"/>
        </w:rPr>
        <w:t xml:space="preserve"> </w:t>
      </w:r>
      <w:r w:rsidR="0028377E">
        <w:rPr>
          <w:sz w:val="22"/>
          <w:szCs w:val="22"/>
        </w:rPr>
        <w:t>including:</w:t>
      </w:r>
    </w:p>
    <w:p w14:paraId="1E4D3FA4" w14:textId="35088793" w:rsidR="00F17F94" w:rsidRDefault="00F17F94" w:rsidP="00F17F94">
      <w:pPr>
        <w:pStyle w:val="ListParagraph"/>
        <w:numPr>
          <w:ilvl w:val="1"/>
          <w:numId w:val="3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Upgrading the extensive camera network (over </w:t>
      </w:r>
      <w:r w:rsidR="00B14E97">
        <w:rPr>
          <w:sz w:val="22"/>
          <w:szCs w:val="22"/>
        </w:rPr>
        <w:t>7</w:t>
      </w:r>
      <w:r>
        <w:rPr>
          <w:sz w:val="22"/>
          <w:szCs w:val="22"/>
        </w:rPr>
        <w:t>00)</w:t>
      </w:r>
    </w:p>
    <w:p w14:paraId="5D70ACD7" w14:textId="0AE2E8E5" w:rsidR="00F17F94" w:rsidRDefault="00456E50" w:rsidP="00F17F94">
      <w:pPr>
        <w:pStyle w:val="ListParagraph"/>
        <w:numPr>
          <w:ilvl w:val="1"/>
          <w:numId w:val="3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Developing joint action plan on speed compliance with police and boroughs</w:t>
      </w:r>
    </w:p>
    <w:p w14:paraId="1FB6089F" w14:textId="3E38462C" w:rsidR="00456E50" w:rsidRDefault="00456E50" w:rsidP="00F17F94">
      <w:pPr>
        <w:pStyle w:val="ListParagraph"/>
        <w:numPr>
          <w:ilvl w:val="1"/>
          <w:numId w:val="3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Expanding the role of Police Community Support Officers in speed enforcement.</w:t>
      </w:r>
    </w:p>
    <w:p w14:paraId="7E767F8A" w14:textId="5318060F" w:rsidR="00252090" w:rsidRDefault="00252090" w:rsidP="00F17F94">
      <w:pPr>
        <w:pStyle w:val="ListParagraph"/>
        <w:numPr>
          <w:ilvl w:val="1"/>
          <w:numId w:val="3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Intention to introduce a speed compliance map</w:t>
      </w:r>
    </w:p>
    <w:p w14:paraId="6AF03901" w14:textId="77777777" w:rsidR="006D3069" w:rsidRDefault="006D3069" w:rsidP="00A55D26">
      <w:pPr>
        <w:spacing w:after="0" w:line="240" w:lineRule="auto"/>
        <w:rPr>
          <w:b/>
          <w:bCs/>
        </w:rPr>
      </w:pPr>
    </w:p>
    <w:p w14:paraId="05D9BDD6" w14:textId="7EA34F27" w:rsidR="008C127B" w:rsidRDefault="008C127B" w:rsidP="00A55D26">
      <w:pPr>
        <w:spacing w:after="0" w:line="240" w:lineRule="auto"/>
        <w:rPr>
          <w:b/>
          <w:bCs/>
        </w:rPr>
      </w:pPr>
      <w:r>
        <w:rPr>
          <w:b/>
          <w:bCs/>
        </w:rPr>
        <w:t>What else</w:t>
      </w:r>
      <w:r w:rsidR="005B0D94">
        <w:rPr>
          <w:b/>
          <w:bCs/>
        </w:rPr>
        <w:t>?</w:t>
      </w:r>
    </w:p>
    <w:p w14:paraId="2C16FE20" w14:textId="7D80780E" w:rsidR="005B0D94" w:rsidRPr="00E02E4F" w:rsidRDefault="005B0D94" w:rsidP="00A55D26">
      <w:pPr>
        <w:spacing w:after="0" w:line="240" w:lineRule="auto"/>
        <w:rPr>
          <w:sz w:val="22"/>
          <w:szCs w:val="22"/>
        </w:rPr>
      </w:pPr>
      <w:r w:rsidRPr="00E02E4F">
        <w:rPr>
          <w:sz w:val="22"/>
          <w:szCs w:val="22"/>
        </w:rPr>
        <w:t xml:space="preserve">AVZ believes there is </w:t>
      </w:r>
      <w:r w:rsidR="00B710DD" w:rsidRPr="00E02E4F">
        <w:rPr>
          <w:sz w:val="22"/>
          <w:szCs w:val="22"/>
        </w:rPr>
        <w:t xml:space="preserve">even </w:t>
      </w:r>
      <w:r w:rsidRPr="00E02E4F">
        <w:rPr>
          <w:sz w:val="22"/>
          <w:szCs w:val="22"/>
        </w:rPr>
        <w:t xml:space="preserve">more that </w:t>
      </w:r>
      <w:r w:rsidR="005D0F81" w:rsidRPr="00E02E4F">
        <w:rPr>
          <w:sz w:val="22"/>
          <w:szCs w:val="22"/>
        </w:rPr>
        <w:t xml:space="preserve">London </w:t>
      </w:r>
      <w:r w:rsidRPr="00E02E4F">
        <w:rPr>
          <w:sz w:val="22"/>
          <w:szCs w:val="22"/>
        </w:rPr>
        <w:t>can</w:t>
      </w:r>
      <w:r w:rsidR="005D0F81" w:rsidRPr="00E02E4F">
        <w:rPr>
          <w:sz w:val="22"/>
          <w:szCs w:val="22"/>
        </w:rPr>
        <w:t xml:space="preserve"> </w:t>
      </w:r>
      <w:r w:rsidRPr="00E02E4F">
        <w:rPr>
          <w:sz w:val="22"/>
          <w:szCs w:val="22"/>
        </w:rPr>
        <w:t>do to tackle speeding</w:t>
      </w:r>
      <w:r w:rsidR="005E2F5A" w:rsidRPr="00E02E4F">
        <w:rPr>
          <w:sz w:val="22"/>
          <w:szCs w:val="22"/>
        </w:rPr>
        <w:t>:</w:t>
      </w:r>
    </w:p>
    <w:p w14:paraId="561DED41" w14:textId="374A9AD0" w:rsidR="008C127B" w:rsidRPr="00E02E4F" w:rsidRDefault="003C7E00" w:rsidP="008C127B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E02E4F">
        <w:rPr>
          <w:sz w:val="22"/>
          <w:szCs w:val="22"/>
        </w:rPr>
        <w:t>R</w:t>
      </w:r>
      <w:r w:rsidR="000423BC" w:rsidRPr="00E02E4F">
        <w:rPr>
          <w:sz w:val="22"/>
          <w:szCs w:val="22"/>
        </w:rPr>
        <w:t>educe the cancellation rate and increase speed enforcement even more, especially on 20 mph roads</w:t>
      </w:r>
      <w:r w:rsidR="005923C2" w:rsidRPr="00E02E4F">
        <w:rPr>
          <w:sz w:val="22"/>
          <w:szCs w:val="22"/>
        </w:rPr>
        <w:t xml:space="preserve"> where </w:t>
      </w:r>
      <w:r w:rsidR="00322DA0" w:rsidRPr="00E02E4F">
        <w:rPr>
          <w:sz w:val="22"/>
          <w:szCs w:val="22"/>
        </w:rPr>
        <w:t>the vast majority of pedestrian and cyclist KSIs</w:t>
      </w:r>
      <w:r w:rsidR="005923C2" w:rsidRPr="00E02E4F">
        <w:rPr>
          <w:sz w:val="22"/>
          <w:szCs w:val="22"/>
        </w:rPr>
        <w:t xml:space="preserve"> occur</w:t>
      </w:r>
      <w:r w:rsidR="00322DA0" w:rsidRPr="00E02E4F">
        <w:rPr>
          <w:sz w:val="22"/>
          <w:szCs w:val="22"/>
        </w:rPr>
        <w:t>.</w:t>
      </w:r>
    </w:p>
    <w:p w14:paraId="0248EFD8" w14:textId="3F38CE07" w:rsidR="000423BC" w:rsidRPr="00E02E4F" w:rsidRDefault="003C7E00" w:rsidP="008C127B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E02E4F">
        <w:rPr>
          <w:sz w:val="22"/>
          <w:szCs w:val="22"/>
        </w:rPr>
        <w:t>Ban m</w:t>
      </w:r>
      <w:r w:rsidR="00322DA0" w:rsidRPr="00E02E4F">
        <w:rPr>
          <w:sz w:val="22"/>
          <w:szCs w:val="22"/>
        </w:rPr>
        <w:t xml:space="preserve">ore extreme speeders. </w:t>
      </w:r>
      <w:r w:rsidR="003D372F" w:rsidRPr="00E02E4F">
        <w:rPr>
          <w:sz w:val="22"/>
          <w:szCs w:val="22"/>
        </w:rPr>
        <w:t>London should aim to lead the country</w:t>
      </w:r>
      <w:r w:rsidR="00DA62DD" w:rsidRPr="00E02E4F">
        <w:rPr>
          <w:sz w:val="22"/>
          <w:szCs w:val="22"/>
        </w:rPr>
        <w:t>.</w:t>
      </w:r>
    </w:p>
    <w:p w14:paraId="32A501D0" w14:textId="09B61136" w:rsidR="00DA62DD" w:rsidRPr="00E02E4F" w:rsidRDefault="003C7E00" w:rsidP="008C127B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E02E4F">
        <w:rPr>
          <w:sz w:val="22"/>
          <w:szCs w:val="22"/>
        </w:rPr>
        <w:t xml:space="preserve">Improve </w:t>
      </w:r>
      <w:r w:rsidR="00DA62DD" w:rsidRPr="00E02E4F">
        <w:rPr>
          <w:sz w:val="22"/>
          <w:szCs w:val="22"/>
        </w:rPr>
        <w:t>transpar</w:t>
      </w:r>
      <w:r w:rsidRPr="00E02E4F">
        <w:rPr>
          <w:sz w:val="22"/>
          <w:szCs w:val="22"/>
        </w:rPr>
        <w:t>ency</w:t>
      </w:r>
      <w:r w:rsidR="00DA62DD" w:rsidRPr="00E02E4F">
        <w:rPr>
          <w:sz w:val="22"/>
          <w:szCs w:val="22"/>
        </w:rPr>
        <w:t xml:space="preserve"> with the </w:t>
      </w:r>
      <w:hyperlink r:id="rId16" w:history="1">
        <w:r w:rsidR="00DA62DD" w:rsidRPr="00E02E4F">
          <w:rPr>
            <w:rStyle w:val="Hyperlink"/>
            <w:sz w:val="22"/>
            <w:szCs w:val="22"/>
          </w:rPr>
          <w:t>L</w:t>
        </w:r>
        <w:r w:rsidR="005923C2" w:rsidRPr="00E02E4F">
          <w:rPr>
            <w:rStyle w:val="Hyperlink"/>
            <w:sz w:val="22"/>
            <w:szCs w:val="22"/>
          </w:rPr>
          <w:t>VZED</w:t>
        </w:r>
      </w:hyperlink>
      <w:r w:rsidR="00DA62DD" w:rsidRPr="00E02E4F">
        <w:rPr>
          <w:sz w:val="22"/>
          <w:szCs w:val="22"/>
        </w:rPr>
        <w:t xml:space="preserve"> showing offences by borough</w:t>
      </w:r>
      <w:r w:rsidR="005923C2" w:rsidRPr="00E02E4F">
        <w:rPr>
          <w:sz w:val="22"/>
          <w:szCs w:val="22"/>
        </w:rPr>
        <w:t xml:space="preserve">, as </w:t>
      </w:r>
      <w:r w:rsidR="005F76B5" w:rsidRPr="00E02E4F">
        <w:rPr>
          <w:sz w:val="22"/>
          <w:szCs w:val="22"/>
        </w:rPr>
        <w:t xml:space="preserve">long </w:t>
      </w:r>
      <w:r w:rsidR="005923C2" w:rsidRPr="00E02E4F">
        <w:rPr>
          <w:sz w:val="22"/>
          <w:szCs w:val="22"/>
        </w:rPr>
        <w:t>promised</w:t>
      </w:r>
      <w:r w:rsidR="00DA62DD" w:rsidRPr="00E02E4F">
        <w:rPr>
          <w:sz w:val="22"/>
          <w:szCs w:val="22"/>
        </w:rPr>
        <w:t>.</w:t>
      </w:r>
    </w:p>
    <w:p w14:paraId="6D14674B" w14:textId="63D46878" w:rsidR="00CF2AA9" w:rsidRPr="00E02E4F" w:rsidRDefault="004A1905" w:rsidP="005D0F81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E02E4F">
        <w:rPr>
          <w:sz w:val="22"/>
          <w:szCs w:val="22"/>
        </w:rPr>
        <w:t>Reduce the burden on speed enforcement with the w</w:t>
      </w:r>
      <w:r w:rsidR="009E5439" w:rsidRPr="00E02E4F">
        <w:rPr>
          <w:sz w:val="22"/>
          <w:szCs w:val="22"/>
        </w:rPr>
        <w:t xml:space="preserve">ider promotion, if not requirement, of Intelligent Speed Assistance (ISA) </w:t>
      </w:r>
      <w:r w:rsidRPr="00E02E4F">
        <w:rPr>
          <w:sz w:val="22"/>
          <w:szCs w:val="22"/>
        </w:rPr>
        <w:t>in government contracts and borough fleets</w:t>
      </w:r>
      <w:r w:rsidR="009E5439" w:rsidRPr="00E02E4F">
        <w:rPr>
          <w:sz w:val="22"/>
          <w:szCs w:val="22"/>
        </w:rPr>
        <w:t xml:space="preserve">. </w:t>
      </w:r>
    </w:p>
    <w:p w14:paraId="284195A5" w14:textId="15C0423E" w:rsidR="003438CA" w:rsidRPr="005D0F81" w:rsidRDefault="003438CA" w:rsidP="005D0F81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Lobby for speeding penalties to be </w:t>
      </w:r>
      <w:r w:rsidR="004A5852">
        <w:rPr>
          <w:sz w:val="22"/>
          <w:szCs w:val="22"/>
        </w:rPr>
        <w:t xml:space="preserve">increased (last updated in 2016) and </w:t>
      </w:r>
      <w:r w:rsidR="00D66CF2">
        <w:rPr>
          <w:sz w:val="22"/>
          <w:szCs w:val="22"/>
        </w:rPr>
        <w:t xml:space="preserve">for consideration of Dutch </w:t>
      </w:r>
      <w:r w:rsidR="00DF7B25">
        <w:rPr>
          <w:sz w:val="22"/>
          <w:szCs w:val="22"/>
        </w:rPr>
        <w:t>decriminalised approach which delivers much more enforcement</w:t>
      </w:r>
      <w:r w:rsidR="008A4B0F">
        <w:rPr>
          <w:sz w:val="22"/>
          <w:szCs w:val="22"/>
        </w:rPr>
        <w:t xml:space="preserve"> and has heavier fines for built-up areas.</w:t>
      </w:r>
    </w:p>
    <w:p w14:paraId="701B696C" w14:textId="77777777" w:rsidR="00AB41C7" w:rsidRDefault="00AB41C7">
      <w:r>
        <w:br w:type="page"/>
      </w:r>
    </w:p>
    <w:p w14:paraId="623B7948" w14:textId="7F175B45" w:rsidR="009F73B4" w:rsidRDefault="009F73B4" w:rsidP="009F73B4">
      <w:pPr>
        <w:spacing w:after="0"/>
      </w:pPr>
      <w:r>
        <w:lastRenderedPageBreak/>
        <w:t xml:space="preserve">Table 2: London </w:t>
      </w:r>
      <w:r w:rsidR="007D6743">
        <w:t>reported KSIs</w:t>
      </w:r>
    </w:p>
    <w:p w14:paraId="246E8F83" w14:textId="2569BB4B" w:rsidR="009F73B4" w:rsidRDefault="009F73B4" w:rsidP="00DF051A">
      <w:pPr>
        <w:spacing w:after="0" w:line="240" w:lineRule="auto"/>
        <w:rPr>
          <w:sz w:val="20"/>
          <w:szCs w:val="20"/>
        </w:rPr>
      </w:pPr>
      <w:r w:rsidRPr="009F73B4">
        <w:drawing>
          <wp:inline distT="0" distB="0" distL="0" distR="0" wp14:anchorId="44196039" wp14:editId="1CF9833D">
            <wp:extent cx="5584059" cy="2343150"/>
            <wp:effectExtent l="0" t="0" r="0" b="0"/>
            <wp:docPr id="6990657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5841" cy="2343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7185A" w14:textId="4FB37E7F" w:rsidR="00DF051A" w:rsidRPr="00DF051A" w:rsidRDefault="00DF051A" w:rsidP="00DF051A">
      <w:pPr>
        <w:spacing w:after="0" w:line="240" w:lineRule="auto"/>
        <w:rPr>
          <w:sz w:val="20"/>
          <w:szCs w:val="20"/>
        </w:rPr>
      </w:pPr>
      <w:r w:rsidRPr="00DF051A">
        <w:rPr>
          <w:sz w:val="20"/>
          <w:szCs w:val="20"/>
        </w:rPr>
        <w:t xml:space="preserve">Source: </w:t>
      </w:r>
      <w:r>
        <w:rPr>
          <w:sz w:val="20"/>
          <w:szCs w:val="20"/>
        </w:rPr>
        <w:t>TfL</w:t>
      </w:r>
      <w:r w:rsidRPr="00DF051A">
        <w:rPr>
          <w:sz w:val="20"/>
          <w:szCs w:val="20"/>
        </w:rPr>
        <w:t xml:space="preserve"> </w:t>
      </w:r>
      <w:r w:rsidR="007D6743">
        <w:rPr>
          <w:sz w:val="20"/>
          <w:szCs w:val="20"/>
        </w:rPr>
        <w:t xml:space="preserve">Road Danger Reduction Dashboard </w:t>
      </w:r>
      <w:r w:rsidRPr="00DF051A">
        <w:rPr>
          <w:sz w:val="20"/>
          <w:szCs w:val="20"/>
        </w:rPr>
        <w:t>(2026)</w:t>
      </w:r>
    </w:p>
    <w:p w14:paraId="6B53A571" w14:textId="77777777" w:rsidR="00DA53EE" w:rsidRDefault="00DA53EE" w:rsidP="00A55D26">
      <w:pPr>
        <w:spacing w:after="0" w:line="240" w:lineRule="auto"/>
        <w:rPr>
          <w:b/>
          <w:bCs/>
        </w:rPr>
      </w:pPr>
    </w:p>
    <w:p w14:paraId="571FB341" w14:textId="77777777" w:rsidR="00D46C3F" w:rsidRDefault="00D46C3F" w:rsidP="00A55D26">
      <w:pPr>
        <w:spacing w:after="0" w:line="240" w:lineRule="auto"/>
        <w:rPr>
          <w:b/>
          <w:bCs/>
        </w:rPr>
      </w:pPr>
    </w:p>
    <w:p w14:paraId="5FE422B6" w14:textId="77777777" w:rsidR="008F4E1C" w:rsidRDefault="008F4E1C" w:rsidP="00A55D26">
      <w:pPr>
        <w:spacing w:after="0" w:line="240" w:lineRule="auto"/>
        <w:rPr>
          <w:b/>
          <w:bCs/>
        </w:rPr>
      </w:pPr>
    </w:p>
    <w:tbl>
      <w:tblPr>
        <w:tblW w:w="9411" w:type="dxa"/>
        <w:tblLook w:val="04A0" w:firstRow="1" w:lastRow="0" w:firstColumn="1" w:lastColumn="0" w:noHBand="0" w:noVBand="1"/>
      </w:tblPr>
      <w:tblGrid>
        <w:gridCol w:w="1697"/>
        <w:gridCol w:w="943"/>
        <w:gridCol w:w="943"/>
        <w:gridCol w:w="943"/>
        <w:gridCol w:w="943"/>
        <w:gridCol w:w="943"/>
        <w:gridCol w:w="943"/>
        <w:gridCol w:w="1003"/>
        <w:gridCol w:w="1053"/>
      </w:tblGrid>
      <w:tr w:rsidR="00F443F5" w:rsidRPr="008F4E1C" w14:paraId="5554335F" w14:textId="77777777" w:rsidTr="00F443F5">
        <w:trPr>
          <w:trHeight w:val="300"/>
        </w:trPr>
        <w:tc>
          <w:tcPr>
            <w:tcW w:w="9411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06088" w14:textId="6BC19B00" w:rsidR="00F443F5" w:rsidRPr="008F4E1C" w:rsidRDefault="00A15815" w:rsidP="008F4E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Table </w:t>
            </w:r>
            <w:r w:rsidR="006F4FC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: </w:t>
            </w:r>
            <w:r w:rsidR="00F443F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Home Office </w:t>
            </w:r>
            <w:r w:rsidR="00F443F5"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Speed limit o</w:t>
            </w:r>
            <w:r w:rsidR="00F443F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</w:t>
            </w:r>
            <w:r w:rsidR="00F443F5"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fences, Metropolitan Polic</w:t>
            </w:r>
            <w:r w:rsidR="006F4FC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</w:t>
            </w:r>
          </w:p>
        </w:tc>
      </w:tr>
      <w:tr w:rsidR="008F4E1C" w:rsidRPr="008F4E1C" w14:paraId="5AD90521" w14:textId="77777777" w:rsidTr="00F443F5">
        <w:trPr>
          <w:trHeight w:val="675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3A7FE" w14:textId="77777777" w:rsidR="008F4E1C" w:rsidRPr="008F4E1C" w:rsidRDefault="008F4E1C" w:rsidP="008F4E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08501" w14:textId="77777777" w:rsidR="008F4E1C" w:rsidRPr="008F4E1C" w:rsidRDefault="008F4E1C" w:rsidP="008F4E1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2018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B4703" w14:textId="77777777" w:rsidR="008F4E1C" w:rsidRPr="008F4E1C" w:rsidRDefault="008F4E1C" w:rsidP="008F4E1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2019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01B26" w14:textId="77777777" w:rsidR="008F4E1C" w:rsidRPr="008F4E1C" w:rsidRDefault="008F4E1C" w:rsidP="008F4E1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E7193" w14:textId="77777777" w:rsidR="008F4E1C" w:rsidRPr="008F4E1C" w:rsidRDefault="008F4E1C" w:rsidP="008F4E1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2021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7D60A" w14:textId="77777777" w:rsidR="008F4E1C" w:rsidRPr="008F4E1C" w:rsidRDefault="008F4E1C" w:rsidP="008F4E1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2022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B1BF7" w14:textId="77777777" w:rsidR="008F4E1C" w:rsidRPr="008F4E1C" w:rsidRDefault="008F4E1C" w:rsidP="008F4E1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2023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CC6DF" w14:textId="77777777" w:rsidR="008F4E1C" w:rsidRPr="008F4E1C" w:rsidRDefault="008F4E1C" w:rsidP="008F4E1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2024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262152" w14:textId="77777777" w:rsidR="008F4E1C" w:rsidRPr="008F4E1C" w:rsidRDefault="008F4E1C" w:rsidP="008F4E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2018-2024 increase</w:t>
            </w:r>
          </w:p>
        </w:tc>
      </w:tr>
      <w:tr w:rsidR="008F4E1C" w:rsidRPr="008F4E1C" w14:paraId="7DA5E69D" w14:textId="77777777" w:rsidTr="00F443F5">
        <w:trPr>
          <w:trHeight w:val="30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6A19F" w14:textId="77777777" w:rsidR="008F4E1C" w:rsidRPr="008F4E1C" w:rsidRDefault="008F4E1C" w:rsidP="008F4E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Cancelled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33A69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46,547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4AC54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66,504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3F8B8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75,290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97B65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116,636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F8F48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218,060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8A2D5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346,518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BB1E0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329,622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3B8D0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608%</w:t>
            </w:r>
          </w:p>
        </w:tc>
      </w:tr>
      <w:tr w:rsidR="008F4E1C" w:rsidRPr="008F4E1C" w14:paraId="4C9742BB" w14:textId="77777777" w:rsidTr="00F443F5">
        <w:trPr>
          <w:trHeight w:val="30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D1A2E" w14:textId="77777777" w:rsidR="008F4E1C" w:rsidRPr="008F4E1C" w:rsidRDefault="008F4E1C" w:rsidP="008F4E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Court Action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24E60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25,320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56F6C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23,763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06511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33,951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2070D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36,255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581AB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50,169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C7860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39,696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2F370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50,109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1CD20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98%</w:t>
            </w:r>
          </w:p>
        </w:tc>
      </w:tr>
      <w:tr w:rsidR="008F4E1C" w:rsidRPr="008F4E1C" w14:paraId="2121D22C" w14:textId="77777777" w:rsidTr="00F443F5">
        <w:trPr>
          <w:trHeight w:val="30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7CE62" w14:textId="77777777" w:rsidR="008F4E1C" w:rsidRPr="008F4E1C" w:rsidRDefault="008F4E1C" w:rsidP="008F4E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Driver Retraining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56643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43,411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0D7F4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74,086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98DA6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93,964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BE343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139,860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A3F89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227,902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4151A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236,453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A7855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254,867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758AD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487%</w:t>
            </w:r>
          </w:p>
        </w:tc>
      </w:tr>
      <w:tr w:rsidR="008F4E1C" w:rsidRPr="008F4E1C" w14:paraId="5421F69F" w14:textId="77777777" w:rsidTr="00F443F5">
        <w:trPr>
          <w:trHeight w:val="30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895FC" w14:textId="77777777" w:rsidR="008F4E1C" w:rsidRPr="008F4E1C" w:rsidRDefault="008F4E1C" w:rsidP="008F4E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Fine Paid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EC0A1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28,846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0E9C2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40,239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48853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44,310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EB19E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68,681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0CF98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102,565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8C1DA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117,084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1948D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134,994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C9C39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368%</w:t>
            </w:r>
          </w:p>
        </w:tc>
      </w:tr>
      <w:tr w:rsidR="008F4E1C" w:rsidRPr="008F4E1C" w14:paraId="200AC323" w14:textId="77777777" w:rsidTr="00F443F5">
        <w:trPr>
          <w:trHeight w:val="30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F0947" w14:textId="77777777" w:rsidR="008F4E1C" w:rsidRPr="008F4E1C" w:rsidRDefault="008F4E1C" w:rsidP="008F4E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Incomplete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3C8A1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4882D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90F53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DA8FD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1,084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8B079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70580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AB66C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51,858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52C8B" w14:textId="77777777" w:rsidR="008F4E1C" w:rsidRPr="008F4E1C" w:rsidRDefault="008F4E1C" w:rsidP="008F4E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8F4E1C" w:rsidRPr="008F4E1C" w14:paraId="7DF364F4" w14:textId="77777777" w:rsidTr="00F443F5">
        <w:trPr>
          <w:trHeight w:val="30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CEC1B" w14:textId="77777777" w:rsidR="008F4E1C" w:rsidRPr="008F4E1C" w:rsidRDefault="008F4E1C" w:rsidP="008F4E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AB235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144,126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37264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204,951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8700C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247,515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F50CE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362,516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BBD83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598,698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219CB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739,751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433FF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821,450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BA0C4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470%</w:t>
            </w:r>
          </w:p>
        </w:tc>
      </w:tr>
      <w:tr w:rsidR="008F4E1C" w:rsidRPr="008F4E1C" w14:paraId="7AD11C0B" w14:textId="77777777" w:rsidTr="00F443F5">
        <w:trPr>
          <w:trHeight w:val="600"/>
        </w:trPr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74D81A" w14:textId="77777777" w:rsidR="008F4E1C" w:rsidRPr="008F4E1C" w:rsidRDefault="008F4E1C" w:rsidP="008F4E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excluding cancelled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35A34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97,579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84100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138,447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27B1D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172,225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9C067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245,880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72A74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380,638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4615B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393,233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7C943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491,828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0C3B7" w14:textId="77777777" w:rsidR="008F4E1C" w:rsidRPr="008F4E1C" w:rsidRDefault="008F4E1C" w:rsidP="008F4E1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E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404%</w:t>
            </w:r>
          </w:p>
        </w:tc>
      </w:tr>
    </w:tbl>
    <w:p w14:paraId="073AA845" w14:textId="47418F44" w:rsidR="008F4E1C" w:rsidRPr="00DF051A" w:rsidRDefault="00DF051A" w:rsidP="00A55D26">
      <w:pPr>
        <w:spacing w:after="0" w:line="240" w:lineRule="auto"/>
        <w:rPr>
          <w:sz w:val="20"/>
          <w:szCs w:val="20"/>
        </w:rPr>
      </w:pPr>
      <w:r w:rsidRPr="00DF051A">
        <w:rPr>
          <w:sz w:val="20"/>
          <w:szCs w:val="20"/>
        </w:rPr>
        <w:t>Source: HO (2026)</w:t>
      </w:r>
    </w:p>
    <w:p w14:paraId="782DC423" w14:textId="77777777" w:rsidR="005D0F81" w:rsidRDefault="005D0F81" w:rsidP="00A55D26">
      <w:pPr>
        <w:spacing w:after="0" w:line="240" w:lineRule="auto"/>
        <w:rPr>
          <w:b/>
          <w:bCs/>
        </w:rPr>
      </w:pPr>
    </w:p>
    <w:p w14:paraId="07CD02DB" w14:textId="77777777" w:rsidR="006F4FC0" w:rsidRDefault="006F4FC0" w:rsidP="005D0F81">
      <w:pPr>
        <w:spacing w:after="0" w:line="240" w:lineRule="auto"/>
        <w:rPr>
          <w:b/>
          <w:bCs/>
          <w:sz w:val="22"/>
          <w:szCs w:val="22"/>
        </w:rPr>
      </w:pPr>
    </w:p>
    <w:p w14:paraId="75C95B28" w14:textId="7D643187" w:rsidR="005D0F81" w:rsidRPr="008707FA" w:rsidRDefault="005D0F81" w:rsidP="005D0F81">
      <w:pPr>
        <w:spacing w:after="0" w:line="240" w:lineRule="auto"/>
        <w:rPr>
          <w:b/>
          <w:bCs/>
          <w:sz w:val="22"/>
          <w:szCs w:val="22"/>
        </w:rPr>
      </w:pPr>
      <w:r w:rsidRPr="008707FA">
        <w:rPr>
          <w:b/>
          <w:bCs/>
          <w:sz w:val="22"/>
          <w:szCs w:val="22"/>
        </w:rPr>
        <w:t>Sources</w:t>
      </w:r>
    </w:p>
    <w:p w14:paraId="48BB0D95" w14:textId="77777777" w:rsidR="005D0F81" w:rsidRPr="004E39C7" w:rsidRDefault="005D0F81" w:rsidP="005D0F81">
      <w:pPr>
        <w:spacing w:after="0" w:line="240" w:lineRule="auto"/>
        <w:rPr>
          <w:rStyle w:val="Hyperlink"/>
          <w:sz w:val="20"/>
          <w:szCs w:val="20"/>
        </w:rPr>
      </w:pPr>
      <w:r w:rsidRPr="00601BA9">
        <w:rPr>
          <w:sz w:val="20"/>
          <w:szCs w:val="20"/>
        </w:rPr>
        <w:t xml:space="preserve">HO (2026), </w:t>
      </w: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>HYPERLINK "https://www.gov.uk/government/statistics/police-powers-and-procedures-roads-policing-to-december-2024/police-powers-and-procedures-roads-policing-to-december-2024"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4E39C7">
        <w:rPr>
          <w:rStyle w:val="Hyperlink"/>
          <w:sz w:val="20"/>
          <w:szCs w:val="20"/>
        </w:rPr>
        <w:t>Fixed penalty notices (FPNs) and other outcomes for motoring offences statistics</w:t>
      </w:r>
    </w:p>
    <w:p w14:paraId="4B04F74D" w14:textId="77777777" w:rsidR="005D0F81" w:rsidRPr="00601BA9" w:rsidRDefault="005D0F81" w:rsidP="005D0F81">
      <w:pPr>
        <w:spacing w:after="0" w:line="240" w:lineRule="auto"/>
        <w:rPr>
          <w:sz w:val="20"/>
          <w:szCs w:val="20"/>
        </w:rPr>
      </w:pPr>
      <w:r w:rsidRPr="004E39C7">
        <w:rPr>
          <w:rStyle w:val="Hyperlink"/>
          <w:sz w:val="20"/>
          <w:szCs w:val="20"/>
        </w:rPr>
        <w:t>Police powers and procedures: roads policing, to December 2024</w:t>
      </w:r>
      <w:r>
        <w:rPr>
          <w:sz w:val="20"/>
          <w:szCs w:val="20"/>
        </w:rPr>
        <w:fldChar w:fldCharType="end"/>
      </w:r>
    </w:p>
    <w:p w14:paraId="18902D93" w14:textId="77777777" w:rsidR="005D0F81" w:rsidRPr="006126C2" w:rsidRDefault="005D0F81" w:rsidP="005D0F81">
      <w:pPr>
        <w:spacing w:after="0" w:line="240" w:lineRule="auto"/>
        <w:rPr>
          <w:sz w:val="20"/>
          <w:szCs w:val="20"/>
        </w:rPr>
      </w:pPr>
      <w:r w:rsidRPr="006126C2">
        <w:rPr>
          <w:sz w:val="20"/>
          <w:szCs w:val="20"/>
        </w:rPr>
        <w:t xml:space="preserve">MoJ (2026), </w:t>
      </w:r>
      <w:hyperlink r:id="rId18" w:history="1">
        <w:r w:rsidRPr="006126C2">
          <w:rPr>
            <w:rStyle w:val="Hyperlink"/>
            <w:sz w:val="20"/>
            <w:szCs w:val="20"/>
          </w:rPr>
          <w:t>Criminal Justice Statistics</w:t>
        </w:r>
      </w:hyperlink>
      <w:r w:rsidRPr="006126C2">
        <w:rPr>
          <w:sz w:val="20"/>
          <w:szCs w:val="20"/>
        </w:rPr>
        <w:t xml:space="preserve"> quarterly: Dec</w:t>
      </w:r>
      <w:r>
        <w:rPr>
          <w:sz w:val="20"/>
          <w:szCs w:val="20"/>
        </w:rPr>
        <w:t>ember 2025</w:t>
      </w:r>
    </w:p>
    <w:p w14:paraId="6E3129C1" w14:textId="77777777" w:rsidR="005D0F81" w:rsidRDefault="005D0F81" w:rsidP="005D0F8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TfL (2026), </w:t>
      </w:r>
      <w:hyperlink r:id="rId19" w:history="1">
        <w:r w:rsidRPr="002F0AFE">
          <w:rPr>
            <w:rStyle w:val="Hyperlink"/>
            <w:sz w:val="20"/>
            <w:szCs w:val="20"/>
          </w:rPr>
          <w:t>London Vision Zero Enforcement Dashboard</w:t>
        </w:r>
      </w:hyperlink>
    </w:p>
    <w:p w14:paraId="03A5415E" w14:textId="6F1BCAA5" w:rsidR="005D0F81" w:rsidRDefault="005D0F81" w:rsidP="005D0F81">
      <w:pPr>
        <w:spacing w:after="0" w:line="240" w:lineRule="auto"/>
        <w:rPr>
          <w:b/>
          <w:bCs/>
        </w:rPr>
      </w:pPr>
      <w:r>
        <w:rPr>
          <w:sz w:val="20"/>
          <w:szCs w:val="20"/>
        </w:rPr>
        <w:t xml:space="preserve">TfL (2026), </w:t>
      </w:r>
      <w:hyperlink r:id="rId20" w:history="1">
        <w:r w:rsidRPr="000E01EA">
          <w:rPr>
            <w:rStyle w:val="Hyperlink"/>
            <w:sz w:val="20"/>
            <w:szCs w:val="20"/>
          </w:rPr>
          <w:t>London Road Danger Reduction Dashboard</w:t>
        </w:r>
      </w:hyperlink>
    </w:p>
    <w:sectPr w:rsidR="005D0F81" w:rsidSect="001F7E1F">
      <w:footerReference w:type="default" r:id="rId21"/>
      <w:pgSz w:w="11906" w:h="16838"/>
      <w:pgMar w:top="709" w:right="1133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BA735" w14:textId="77777777" w:rsidR="007171DC" w:rsidRDefault="007171DC" w:rsidP="00725944">
      <w:pPr>
        <w:spacing w:after="0" w:line="240" w:lineRule="auto"/>
      </w:pPr>
      <w:r>
        <w:separator/>
      </w:r>
    </w:p>
  </w:endnote>
  <w:endnote w:type="continuationSeparator" w:id="0">
    <w:p w14:paraId="338BF039" w14:textId="77777777" w:rsidR="007171DC" w:rsidRDefault="007171DC" w:rsidP="00725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41054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EA09D9" w14:textId="4FCA9A56" w:rsidR="00770033" w:rsidRDefault="0077003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20915D" w14:textId="77777777" w:rsidR="00770033" w:rsidRDefault="007700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0C6E0" w14:textId="77777777" w:rsidR="007171DC" w:rsidRDefault="007171DC" w:rsidP="00725944">
      <w:pPr>
        <w:spacing w:after="0" w:line="240" w:lineRule="auto"/>
      </w:pPr>
      <w:r>
        <w:separator/>
      </w:r>
    </w:p>
  </w:footnote>
  <w:footnote w:type="continuationSeparator" w:id="0">
    <w:p w14:paraId="36444283" w14:textId="77777777" w:rsidR="007171DC" w:rsidRDefault="007171DC" w:rsidP="007259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161B5"/>
    <w:multiLevelType w:val="hybridMultilevel"/>
    <w:tmpl w:val="5D503B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0706F"/>
    <w:multiLevelType w:val="hybridMultilevel"/>
    <w:tmpl w:val="39CEF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111C2E"/>
    <w:multiLevelType w:val="hybridMultilevel"/>
    <w:tmpl w:val="FA9CF5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145E2"/>
    <w:multiLevelType w:val="hybridMultilevel"/>
    <w:tmpl w:val="85F45B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6F1140"/>
    <w:multiLevelType w:val="hybridMultilevel"/>
    <w:tmpl w:val="04629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8B048E"/>
    <w:multiLevelType w:val="hybridMultilevel"/>
    <w:tmpl w:val="EBB4EC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623111"/>
    <w:multiLevelType w:val="hybridMultilevel"/>
    <w:tmpl w:val="4C84E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A262EA"/>
    <w:multiLevelType w:val="hybridMultilevel"/>
    <w:tmpl w:val="E1EE04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00FC1"/>
    <w:multiLevelType w:val="hybridMultilevel"/>
    <w:tmpl w:val="1CCC44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FE2316"/>
    <w:multiLevelType w:val="hybridMultilevel"/>
    <w:tmpl w:val="5FCEB8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5E0198"/>
    <w:multiLevelType w:val="hybridMultilevel"/>
    <w:tmpl w:val="6E2AD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080523">
    <w:abstractNumId w:val="5"/>
  </w:num>
  <w:num w:numId="2" w16cid:durableId="144396202">
    <w:abstractNumId w:val="9"/>
  </w:num>
  <w:num w:numId="3" w16cid:durableId="1480339658">
    <w:abstractNumId w:val="10"/>
  </w:num>
  <w:num w:numId="4" w16cid:durableId="1729651172">
    <w:abstractNumId w:val="4"/>
  </w:num>
  <w:num w:numId="5" w16cid:durableId="1884053481">
    <w:abstractNumId w:val="6"/>
  </w:num>
  <w:num w:numId="6" w16cid:durableId="238289531">
    <w:abstractNumId w:val="8"/>
  </w:num>
  <w:num w:numId="7" w16cid:durableId="36319015">
    <w:abstractNumId w:val="2"/>
  </w:num>
  <w:num w:numId="8" w16cid:durableId="593704631">
    <w:abstractNumId w:val="7"/>
  </w:num>
  <w:num w:numId="9" w16cid:durableId="956568731">
    <w:abstractNumId w:val="3"/>
  </w:num>
  <w:num w:numId="10" w16cid:durableId="367873612">
    <w:abstractNumId w:val="0"/>
  </w:num>
  <w:num w:numId="11" w16cid:durableId="1661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638"/>
    <w:rsid w:val="00000AFA"/>
    <w:rsid w:val="00001CCB"/>
    <w:rsid w:val="0000430D"/>
    <w:rsid w:val="000060FB"/>
    <w:rsid w:val="000076FA"/>
    <w:rsid w:val="00012F64"/>
    <w:rsid w:val="0002615C"/>
    <w:rsid w:val="000274D9"/>
    <w:rsid w:val="000423BC"/>
    <w:rsid w:val="00072262"/>
    <w:rsid w:val="000804BB"/>
    <w:rsid w:val="000912C3"/>
    <w:rsid w:val="00094384"/>
    <w:rsid w:val="00094D9F"/>
    <w:rsid w:val="000A6D0E"/>
    <w:rsid w:val="000D5638"/>
    <w:rsid w:val="000E01EA"/>
    <w:rsid w:val="000E3A25"/>
    <w:rsid w:val="001023C8"/>
    <w:rsid w:val="001219E7"/>
    <w:rsid w:val="001329C2"/>
    <w:rsid w:val="00150A38"/>
    <w:rsid w:val="0015160E"/>
    <w:rsid w:val="00151C74"/>
    <w:rsid w:val="00151F17"/>
    <w:rsid w:val="0017165A"/>
    <w:rsid w:val="00176520"/>
    <w:rsid w:val="001855D1"/>
    <w:rsid w:val="001913C9"/>
    <w:rsid w:val="001B4308"/>
    <w:rsid w:val="001B4A2D"/>
    <w:rsid w:val="001B506D"/>
    <w:rsid w:val="001C055C"/>
    <w:rsid w:val="001D63CE"/>
    <w:rsid w:val="001D7E57"/>
    <w:rsid w:val="001E439E"/>
    <w:rsid w:val="001E576E"/>
    <w:rsid w:val="001E5C91"/>
    <w:rsid w:val="001E70F7"/>
    <w:rsid w:val="001F2A16"/>
    <w:rsid w:val="001F6AA5"/>
    <w:rsid w:val="001F7E1F"/>
    <w:rsid w:val="002162C4"/>
    <w:rsid w:val="00224931"/>
    <w:rsid w:val="002328C2"/>
    <w:rsid w:val="00252090"/>
    <w:rsid w:val="0025517D"/>
    <w:rsid w:val="002628AB"/>
    <w:rsid w:val="002674BE"/>
    <w:rsid w:val="0028377E"/>
    <w:rsid w:val="002939CC"/>
    <w:rsid w:val="002976AE"/>
    <w:rsid w:val="002A19AC"/>
    <w:rsid w:val="002A69F6"/>
    <w:rsid w:val="002C199E"/>
    <w:rsid w:val="002C2251"/>
    <w:rsid w:val="002F0AFE"/>
    <w:rsid w:val="003024B4"/>
    <w:rsid w:val="00314C1A"/>
    <w:rsid w:val="003169FF"/>
    <w:rsid w:val="00322DA0"/>
    <w:rsid w:val="00326296"/>
    <w:rsid w:val="003357F8"/>
    <w:rsid w:val="003438CA"/>
    <w:rsid w:val="00354C06"/>
    <w:rsid w:val="00357FE4"/>
    <w:rsid w:val="003624B7"/>
    <w:rsid w:val="00363A76"/>
    <w:rsid w:val="0036652E"/>
    <w:rsid w:val="00381118"/>
    <w:rsid w:val="00396282"/>
    <w:rsid w:val="003C6ECC"/>
    <w:rsid w:val="003C7E00"/>
    <w:rsid w:val="003D372F"/>
    <w:rsid w:val="003E0A74"/>
    <w:rsid w:val="003E0C0A"/>
    <w:rsid w:val="003F4EA0"/>
    <w:rsid w:val="003F52FD"/>
    <w:rsid w:val="003F56FB"/>
    <w:rsid w:val="00402101"/>
    <w:rsid w:val="0041084A"/>
    <w:rsid w:val="00425DFF"/>
    <w:rsid w:val="004444A8"/>
    <w:rsid w:val="00446862"/>
    <w:rsid w:val="00456E50"/>
    <w:rsid w:val="0046498B"/>
    <w:rsid w:val="00470E97"/>
    <w:rsid w:val="0049087E"/>
    <w:rsid w:val="004928CB"/>
    <w:rsid w:val="004A1905"/>
    <w:rsid w:val="004A5852"/>
    <w:rsid w:val="004C1B36"/>
    <w:rsid w:val="004C4D1A"/>
    <w:rsid w:val="004D168E"/>
    <w:rsid w:val="004E39C7"/>
    <w:rsid w:val="004F57D6"/>
    <w:rsid w:val="004F6717"/>
    <w:rsid w:val="00500C27"/>
    <w:rsid w:val="00503A9D"/>
    <w:rsid w:val="00506298"/>
    <w:rsid w:val="00512184"/>
    <w:rsid w:val="00516BE4"/>
    <w:rsid w:val="00522386"/>
    <w:rsid w:val="005229F4"/>
    <w:rsid w:val="00545BAB"/>
    <w:rsid w:val="00551282"/>
    <w:rsid w:val="005531B7"/>
    <w:rsid w:val="00565B73"/>
    <w:rsid w:val="005775BA"/>
    <w:rsid w:val="005923C2"/>
    <w:rsid w:val="00593A7B"/>
    <w:rsid w:val="0059545E"/>
    <w:rsid w:val="005A1C1B"/>
    <w:rsid w:val="005B0D94"/>
    <w:rsid w:val="005D0F81"/>
    <w:rsid w:val="005E2F5A"/>
    <w:rsid w:val="005E7A95"/>
    <w:rsid w:val="005F2E72"/>
    <w:rsid w:val="005F76B5"/>
    <w:rsid w:val="00601BA9"/>
    <w:rsid w:val="006069BF"/>
    <w:rsid w:val="006126C2"/>
    <w:rsid w:val="0065513E"/>
    <w:rsid w:val="006604F6"/>
    <w:rsid w:val="00670423"/>
    <w:rsid w:val="00681694"/>
    <w:rsid w:val="0068385D"/>
    <w:rsid w:val="00685C3B"/>
    <w:rsid w:val="00692AA6"/>
    <w:rsid w:val="00695611"/>
    <w:rsid w:val="006B3777"/>
    <w:rsid w:val="006B63EC"/>
    <w:rsid w:val="006D3069"/>
    <w:rsid w:val="006E3879"/>
    <w:rsid w:val="006E558C"/>
    <w:rsid w:val="006F17DA"/>
    <w:rsid w:val="006F4FC0"/>
    <w:rsid w:val="007171DC"/>
    <w:rsid w:val="00725944"/>
    <w:rsid w:val="007262DF"/>
    <w:rsid w:val="007277F0"/>
    <w:rsid w:val="00731501"/>
    <w:rsid w:val="0073574D"/>
    <w:rsid w:val="0076196E"/>
    <w:rsid w:val="00770033"/>
    <w:rsid w:val="00772A5A"/>
    <w:rsid w:val="00772B75"/>
    <w:rsid w:val="00776E10"/>
    <w:rsid w:val="00776E9D"/>
    <w:rsid w:val="00777732"/>
    <w:rsid w:val="007966CB"/>
    <w:rsid w:val="007B4707"/>
    <w:rsid w:val="007B730A"/>
    <w:rsid w:val="007C0F4D"/>
    <w:rsid w:val="007C1F33"/>
    <w:rsid w:val="007C4763"/>
    <w:rsid w:val="007C4A6E"/>
    <w:rsid w:val="007D05D9"/>
    <w:rsid w:val="007D6743"/>
    <w:rsid w:val="007E3BCE"/>
    <w:rsid w:val="007E3CE6"/>
    <w:rsid w:val="007F7E06"/>
    <w:rsid w:val="00804782"/>
    <w:rsid w:val="00807AEE"/>
    <w:rsid w:val="0081725C"/>
    <w:rsid w:val="008257A3"/>
    <w:rsid w:val="00841910"/>
    <w:rsid w:val="00855A36"/>
    <w:rsid w:val="00857F54"/>
    <w:rsid w:val="008622DF"/>
    <w:rsid w:val="008707FA"/>
    <w:rsid w:val="0089195A"/>
    <w:rsid w:val="00895017"/>
    <w:rsid w:val="00895818"/>
    <w:rsid w:val="008959C0"/>
    <w:rsid w:val="008A4B0F"/>
    <w:rsid w:val="008B35F4"/>
    <w:rsid w:val="008B5DC9"/>
    <w:rsid w:val="008C127B"/>
    <w:rsid w:val="008E28FE"/>
    <w:rsid w:val="008E5E23"/>
    <w:rsid w:val="008F3882"/>
    <w:rsid w:val="008F4E1C"/>
    <w:rsid w:val="008F5E0D"/>
    <w:rsid w:val="008F7ED7"/>
    <w:rsid w:val="00915F7B"/>
    <w:rsid w:val="00926B38"/>
    <w:rsid w:val="00927DBB"/>
    <w:rsid w:val="00931170"/>
    <w:rsid w:val="00940A38"/>
    <w:rsid w:val="009516BC"/>
    <w:rsid w:val="00973EBF"/>
    <w:rsid w:val="00983F07"/>
    <w:rsid w:val="009A1D87"/>
    <w:rsid w:val="009B19F4"/>
    <w:rsid w:val="009B1F2C"/>
    <w:rsid w:val="009B7004"/>
    <w:rsid w:val="009B7F49"/>
    <w:rsid w:val="009C589B"/>
    <w:rsid w:val="009D1664"/>
    <w:rsid w:val="009D313D"/>
    <w:rsid w:val="009E0BE5"/>
    <w:rsid w:val="009E4D26"/>
    <w:rsid w:val="009E5439"/>
    <w:rsid w:val="009F5312"/>
    <w:rsid w:val="009F73B4"/>
    <w:rsid w:val="00A04FB1"/>
    <w:rsid w:val="00A11054"/>
    <w:rsid w:val="00A149FC"/>
    <w:rsid w:val="00A15815"/>
    <w:rsid w:val="00A2789F"/>
    <w:rsid w:val="00A40708"/>
    <w:rsid w:val="00A55D26"/>
    <w:rsid w:val="00A636B7"/>
    <w:rsid w:val="00A81A5C"/>
    <w:rsid w:val="00A90E97"/>
    <w:rsid w:val="00AA5A30"/>
    <w:rsid w:val="00AB1233"/>
    <w:rsid w:val="00AB41C7"/>
    <w:rsid w:val="00AC0EA0"/>
    <w:rsid w:val="00AC4E5C"/>
    <w:rsid w:val="00AD7D6A"/>
    <w:rsid w:val="00AE3AAD"/>
    <w:rsid w:val="00AE5143"/>
    <w:rsid w:val="00AF7E67"/>
    <w:rsid w:val="00B0454E"/>
    <w:rsid w:val="00B14E97"/>
    <w:rsid w:val="00B31561"/>
    <w:rsid w:val="00B37EE0"/>
    <w:rsid w:val="00B44214"/>
    <w:rsid w:val="00B458B7"/>
    <w:rsid w:val="00B46732"/>
    <w:rsid w:val="00B47385"/>
    <w:rsid w:val="00B710DD"/>
    <w:rsid w:val="00B72B66"/>
    <w:rsid w:val="00B776C5"/>
    <w:rsid w:val="00B868CD"/>
    <w:rsid w:val="00B902D8"/>
    <w:rsid w:val="00B9376B"/>
    <w:rsid w:val="00BA6951"/>
    <w:rsid w:val="00BB494F"/>
    <w:rsid w:val="00BD3CA0"/>
    <w:rsid w:val="00BD51E6"/>
    <w:rsid w:val="00BE69DA"/>
    <w:rsid w:val="00BF1F93"/>
    <w:rsid w:val="00C05AE8"/>
    <w:rsid w:val="00C15677"/>
    <w:rsid w:val="00C15D7C"/>
    <w:rsid w:val="00C248E7"/>
    <w:rsid w:val="00C25F8D"/>
    <w:rsid w:val="00C3180D"/>
    <w:rsid w:val="00C32A40"/>
    <w:rsid w:val="00C54D79"/>
    <w:rsid w:val="00C5788C"/>
    <w:rsid w:val="00C619C9"/>
    <w:rsid w:val="00C62CD5"/>
    <w:rsid w:val="00C6529F"/>
    <w:rsid w:val="00C660EA"/>
    <w:rsid w:val="00C807F5"/>
    <w:rsid w:val="00C876AE"/>
    <w:rsid w:val="00C930FA"/>
    <w:rsid w:val="00C945E7"/>
    <w:rsid w:val="00CA0D5A"/>
    <w:rsid w:val="00CA56C4"/>
    <w:rsid w:val="00CA5E9C"/>
    <w:rsid w:val="00CD757E"/>
    <w:rsid w:val="00CE0634"/>
    <w:rsid w:val="00CE5681"/>
    <w:rsid w:val="00CE6C63"/>
    <w:rsid w:val="00CF2AA9"/>
    <w:rsid w:val="00CF3717"/>
    <w:rsid w:val="00D01D6A"/>
    <w:rsid w:val="00D04318"/>
    <w:rsid w:val="00D06CBB"/>
    <w:rsid w:val="00D06D3E"/>
    <w:rsid w:val="00D2025D"/>
    <w:rsid w:val="00D33512"/>
    <w:rsid w:val="00D35F2F"/>
    <w:rsid w:val="00D46C3F"/>
    <w:rsid w:val="00D4734A"/>
    <w:rsid w:val="00D51066"/>
    <w:rsid w:val="00D534B2"/>
    <w:rsid w:val="00D66CF2"/>
    <w:rsid w:val="00D702DD"/>
    <w:rsid w:val="00DA25AB"/>
    <w:rsid w:val="00DA53EE"/>
    <w:rsid w:val="00DA62DD"/>
    <w:rsid w:val="00DB1544"/>
    <w:rsid w:val="00DB49FC"/>
    <w:rsid w:val="00DC2392"/>
    <w:rsid w:val="00DC49A0"/>
    <w:rsid w:val="00DD24C2"/>
    <w:rsid w:val="00DF051A"/>
    <w:rsid w:val="00DF24B3"/>
    <w:rsid w:val="00DF7B25"/>
    <w:rsid w:val="00E02E4F"/>
    <w:rsid w:val="00E054E9"/>
    <w:rsid w:val="00E06F7B"/>
    <w:rsid w:val="00E176D4"/>
    <w:rsid w:val="00E27E1D"/>
    <w:rsid w:val="00E81AB0"/>
    <w:rsid w:val="00E85324"/>
    <w:rsid w:val="00E97C51"/>
    <w:rsid w:val="00EA0CF1"/>
    <w:rsid w:val="00EB3799"/>
    <w:rsid w:val="00ED4228"/>
    <w:rsid w:val="00EE2955"/>
    <w:rsid w:val="00EE6445"/>
    <w:rsid w:val="00F00B95"/>
    <w:rsid w:val="00F14B49"/>
    <w:rsid w:val="00F17CB4"/>
    <w:rsid w:val="00F17F94"/>
    <w:rsid w:val="00F42A71"/>
    <w:rsid w:val="00F443F5"/>
    <w:rsid w:val="00F60BA7"/>
    <w:rsid w:val="00F63F4D"/>
    <w:rsid w:val="00F72455"/>
    <w:rsid w:val="00F75C2F"/>
    <w:rsid w:val="00F7618C"/>
    <w:rsid w:val="00F806B9"/>
    <w:rsid w:val="00F87681"/>
    <w:rsid w:val="00F95402"/>
    <w:rsid w:val="00FA1270"/>
    <w:rsid w:val="00FA24DB"/>
    <w:rsid w:val="00FA350C"/>
    <w:rsid w:val="00FB108F"/>
    <w:rsid w:val="00FB3E60"/>
    <w:rsid w:val="00FB6AB3"/>
    <w:rsid w:val="00FB7F64"/>
    <w:rsid w:val="00FD0444"/>
    <w:rsid w:val="00FF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F119A"/>
  <w15:chartTrackingRefBased/>
  <w15:docId w15:val="{C988E1CB-8A2E-48B9-A8C7-BBC9E9C62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6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6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6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6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6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6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6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6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6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6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6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6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6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6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6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6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63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F0A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0AFE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594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594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5944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0430D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700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033"/>
  </w:style>
  <w:style w:type="paragraph" w:styleId="Footer">
    <w:name w:val="footer"/>
    <w:basedOn w:val="Normal"/>
    <w:link w:val="FooterChar"/>
    <w:uiPriority w:val="99"/>
    <w:unhideWhenUsed/>
    <w:rsid w:val="007700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0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ctionvisionzero.org/2025/02/19/avz-briefing-speed-enforcement-in-london/" TargetMode="External"/><Relationship Id="rId18" Type="http://schemas.openxmlformats.org/officeDocument/2006/relationships/hyperlink" Target="https://www.gov.uk/government/statistics/criminal-justice-statistics-quarterly-december-2025/criminal-justice-statistics-quarterly-december-2025-html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content.tfl.gov.uk/vision-zero-action-plan-progress-report-2021.pdf" TargetMode="External"/><Relationship Id="rId17" Type="http://schemas.openxmlformats.org/officeDocument/2006/relationships/image" Target="media/image3.emf"/><Relationship Id="rId2" Type="http://schemas.openxmlformats.org/officeDocument/2006/relationships/numbering" Target="numbering.xml"/><Relationship Id="rId16" Type="http://schemas.openxmlformats.org/officeDocument/2006/relationships/hyperlink" Target="https://app.powerbi.com/view?r=eyJrIjoiMTMxMWM1ZjYtNTIxYy00OGQzLWFjYzItMmMyN2I3MzQ0YjQzIiwidCI6IjFmYmQ2NWJmLTVkZWYtNGVlYS1hNjkyLWEwODljMjU1MzQ2YiIsImMiOjh9" TargetMode="External"/><Relationship Id="rId20" Type="http://schemas.openxmlformats.org/officeDocument/2006/relationships/hyperlink" Target="https://app.powerbi.com/view?r=eyJrIjoiZTU5YWY5M2ItODhhNi00YWZlLWI4ODAtNTFmYTIzMmVjY2Q3IiwidCI6IjFmYmQ2NWJmLTVkZWYtNGVlYS1hNjkyLWEwODljMjU1MzQ2YiIsImMiOjh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ntent.tfl.gov.uk/vision-zero-action-plan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ontent.tfl.gov.uk/vision-zero-action-plan-2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content.tfl.gov.uk/vision-zero-action-plan-2.pdf" TargetMode="External"/><Relationship Id="rId19" Type="http://schemas.openxmlformats.org/officeDocument/2006/relationships/hyperlink" Target="https://app.powerbi.com/view?r=eyJrIjoiMTMxMWM1ZjYtNTIxYy00OGQzLWFjYzItMmMyN2I3MzQ0YjQzIiwidCI6IjFmYmQ2NWJmLTVkZWYtNGVlYS1hNjkyLWEwODljMjU1MzQ2YiIsImMiOjh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pp.powerbi.com/view?r=eyJrIjoiMTMxMWM1ZjYtNTIxYy00OGQzLWFjYzItMmMyN2I3MzQ0YjQzIiwidCI6IjFmYmQ2NWJmLTVkZWYtNGVlYS1hNjkyLWEwODljMjU1MzQ2YiIsImMiOjh9" TargetMode="External"/><Relationship Id="rId14" Type="http://schemas.openxmlformats.org/officeDocument/2006/relationships/image" Target="media/image2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04DF8-235A-4BCD-B817-83C0A6C5C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1105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Aeron-Thomas</dc:creator>
  <cp:keywords/>
  <dc:description/>
  <cp:lastModifiedBy>Amy Aeron-Thomas</cp:lastModifiedBy>
  <cp:revision>228</cp:revision>
  <cp:lastPrinted>2026-07-13T20:10:00Z</cp:lastPrinted>
  <dcterms:created xsi:type="dcterms:W3CDTF">2026-04-29T18:42:00Z</dcterms:created>
  <dcterms:modified xsi:type="dcterms:W3CDTF">2026-07-14T12:12:00Z</dcterms:modified>
</cp:coreProperties>
</file>